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0F" w:rsidRDefault="00F0110F" w:rsidP="00F0110F">
      <w:pPr>
        <w:spacing w:line="276" w:lineRule="auto"/>
        <w:jc w:val="right"/>
        <w:rPr>
          <w:rFonts w:asciiTheme="minorHAnsi" w:hAnsiTheme="minorHAnsi" w:cstheme="minorHAnsi"/>
          <w:b/>
          <w:sz w:val="22"/>
          <w:szCs w:val="22"/>
        </w:rPr>
      </w:pPr>
      <w:r w:rsidRPr="003922BF">
        <w:rPr>
          <w:rFonts w:asciiTheme="minorHAnsi" w:hAnsiTheme="minorHAnsi" w:cstheme="minorHAnsi"/>
          <w:b/>
          <w:sz w:val="22"/>
          <w:szCs w:val="22"/>
        </w:rPr>
        <w:t>Załącznik nr 3 do Ogłoszenia</w:t>
      </w:r>
    </w:p>
    <w:p w:rsidR="00F0110F" w:rsidRPr="003922BF" w:rsidRDefault="00F0110F" w:rsidP="00F0110F">
      <w:pPr>
        <w:spacing w:line="276" w:lineRule="auto"/>
        <w:jc w:val="right"/>
        <w:rPr>
          <w:rFonts w:asciiTheme="minorHAnsi" w:hAnsiTheme="minorHAnsi" w:cstheme="minorHAnsi"/>
          <w:b/>
          <w:sz w:val="22"/>
          <w:szCs w:val="22"/>
        </w:rPr>
      </w:pPr>
      <w:r w:rsidRPr="003922BF">
        <w:rPr>
          <w:rFonts w:asciiTheme="minorHAnsi" w:hAnsiTheme="minorHAnsi" w:cstheme="minorHAnsi"/>
          <w:b/>
          <w:sz w:val="22"/>
          <w:szCs w:val="22"/>
        </w:rPr>
        <w:t xml:space="preserve"> </w:t>
      </w:r>
    </w:p>
    <w:tbl>
      <w:tblPr>
        <w:tblStyle w:val="Tabela-Siatka7"/>
        <w:tblW w:w="0" w:type="auto"/>
        <w:shd w:val="clear" w:color="auto" w:fill="C5E0B3" w:themeFill="accent6" w:themeFillTint="66"/>
        <w:tblLook w:val="04A0" w:firstRow="1" w:lastRow="0" w:firstColumn="1" w:lastColumn="0" w:noHBand="0" w:noVBand="1"/>
      </w:tblPr>
      <w:tblGrid>
        <w:gridCol w:w="9911"/>
      </w:tblGrid>
      <w:tr w:rsidR="00F0110F" w:rsidRPr="003A4AF4" w:rsidTr="008B5E2D">
        <w:tc>
          <w:tcPr>
            <w:tcW w:w="9911" w:type="dxa"/>
            <w:shd w:val="clear" w:color="auto" w:fill="C5E0B3" w:themeFill="accent6" w:themeFillTint="66"/>
          </w:tcPr>
          <w:p w:rsidR="00F0110F" w:rsidRPr="003A4AF4" w:rsidRDefault="00F0110F" w:rsidP="008B5E2D">
            <w:pPr>
              <w:pStyle w:val="Nagwek1"/>
              <w:spacing w:before="40" w:after="40" w:line="276" w:lineRule="auto"/>
              <w:jc w:val="left"/>
              <w:outlineLvl w:val="0"/>
              <w:rPr>
                <w:rFonts w:asciiTheme="minorHAnsi" w:hAnsiTheme="minorHAnsi" w:cstheme="minorHAnsi"/>
                <w:b w:val="0"/>
                <w:bCs w:val="0"/>
                <w:sz w:val="22"/>
                <w:szCs w:val="22"/>
              </w:rPr>
            </w:pPr>
            <w:bookmarkStart w:id="0" w:name="_Toc54953941"/>
            <w:bookmarkStart w:id="1" w:name="_Toc86154865"/>
            <w:r w:rsidRPr="0069305D">
              <w:rPr>
                <w:rFonts w:ascii="Verdana" w:hAnsi="Verdana" w:cstheme="minorHAnsi"/>
                <w:sz w:val="24"/>
              </w:rPr>
              <w:t>CZĘŚĆ TRZECIA – PROJEKT UMOWY</w:t>
            </w:r>
            <w:bookmarkEnd w:id="0"/>
            <w:bookmarkEnd w:id="1"/>
          </w:p>
        </w:tc>
      </w:tr>
    </w:tbl>
    <w:p w:rsidR="00F0110F" w:rsidRPr="003A4AF4" w:rsidRDefault="00F0110F" w:rsidP="00F0110F">
      <w:pPr>
        <w:autoSpaceDE w:val="0"/>
        <w:autoSpaceDN w:val="0"/>
        <w:adjustRightInd w:val="0"/>
        <w:spacing w:line="276" w:lineRule="auto"/>
        <w:rPr>
          <w:rFonts w:asciiTheme="minorHAnsi" w:hAnsiTheme="minorHAnsi" w:cstheme="minorHAnsi"/>
          <w:b/>
          <w:sz w:val="22"/>
          <w:szCs w:val="22"/>
        </w:rPr>
      </w:pPr>
    </w:p>
    <w:p w:rsidR="00F0110F" w:rsidRPr="00E84768" w:rsidRDefault="00F0110F" w:rsidP="00F0110F">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rsidR="00F0110F" w:rsidRPr="00E84768" w:rsidRDefault="00F0110F" w:rsidP="00F0110F">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rsidR="00F0110F" w:rsidRPr="00E84768" w:rsidRDefault="00F0110F" w:rsidP="00F0110F">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rsidR="00F0110F" w:rsidRPr="00E84768" w:rsidRDefault="00F0110F" w:rsidP="00F0110F">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rsidR="00F0110F" w:rsidRPr="00E84768" w:rsidRDefault="00F0110F" w:rsidP="005E1A65">
      <w:pPr>
        <w:pStyle w:val="Akapitzlist"/>
        <w:numPr>
          <w:ilvl w:val="0"/>
          <w:numId w:val="23"/>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F0110F" w:rsidRPr="00E84768" w:rsidRDefault="00F0110F" w:rsidP="005E1A65">
      <w:pPr>
        <w:pStyle w:val="Akapitzlist"/>
        <w:numPr>
          <w:ilvl w:val="0"/>
          <w:numId w:val="23"/>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F0110F" w:rsidRPr="00E84768" w:rsidRDefault="00F0110F" w:rsidP="00F0110F">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rsidR="00F0110F" w:rsidRPr="00E84768" w:rsidRDefault="00F0110F" w:rsidP="00F0110F">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rsidR="00F0110F" w:rsidRPr="00E84768" w:rsidRDefault="00F0110F" w:rsidP="005E1A65">
      <w:pPr>
        <w:pStyle w:val="Akapitzlist"/>
        <w:numPr>
          <w:ilvl w:val="0"/>
          <w:numId w:val="22"/>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F0110F" w:rsidRPr="00E84768" w:rsidRDefault="00F0110F" w:rsidP="005E1A65">
      <w:pPr>
        <w:pStyle w:val="Akapitzlist"/>
        <w:numPr>
          <w:ilvl w:val="0"/>
          <w:numId w:val="22"/>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F0110F" w:rsidRPr="00E84768" w:rsidRDefault="00F0110F" w:rsidP="00F0110F">
      <w:pPr>
        <w:spacing w:after="120"/>
        <w:jc w:val="both"/>
        <w:rPr>
          <w:rFonts w:asciiTheme="minorHAnsi" w:hAnsiTheme="minorHAnsi" w:cstheme="minorHAnsi"/>
          <w:b/>
          <w:sz w:val="22"/>
          <w:szCs w:val="22"/>
        </w:rPr>
      </w:pPr>
    </w:p>
    <w:p w:rsidR="00F0110F" w:rsidRPr="00E84768" w:rsidRDefault="00F0110F" w:rsidP="00F0110F">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rsidR="00F0110F" w:rsidRPr="00E84768" w:rsidRDefault="00F0110F" w:rsidP="00F0110F">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rsidR="00F0110F" w:rsidRPr="00E84768" w:rsidRDefault="00F0110F" w:rsidP="005E1A65">
      <w:pPr>
        <w:pStyle w:val="Akapitzlist"/>
        <w:numPr>
          <w:ilvl w:val="0"/>
          <w:numId w:val="21"/>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F0110F" w:rsidRPr="00E84768" w:rsidRDefault="00F0110F" w:rsidP="005E1A65">
      <w:pPr>
        <w:pStyle w:val="Akapitzlist"/>
        <w:numPr>
          <w:ilvl w:val="0"/>
          <w:numId w:val="21"/>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F0110F" w:rsidRPr="00E84768" w:rsidRDefault="00F0110F" w:rsidP="005E1A65">
      <w:pPr>
        <w:pStyle w:val="Akapitzlist"/>
        <w:numPr>
          <w:ilvl w:val="0"/>
          <w:numId w:val="21"/>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rsidR="00F0110F" w:rsidRPr="00E84768" w:rsidRDefault="00F0110F" w:rsidP="005E1A65">
      <w:pPr>
        <w:pStyle w:val="Akapitzlist"/>
        <w:numPr>
          <w:ilvl w:val="0"/>
          <w:numId w:val="21"/>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0110F" w:rsidRPr="00E84768" w:rsidRDefault="00F0110F" w:rsidP="005E1A65">
      <w:pPr>
        <w:pStyle w:val="Akapitzlist"/>
        <w:numPr>
          <w:ilvl w:val="0"/>
          <w:numId w:val="21"/>
        </w:numPr>
        <w:spacing w:after="120"/>
        <w:ind w:left="426" w:hanging="426"/>
        <w:contextualSpacing w:val="0"/>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rsidR="00F0110F" w:rsidRPr="00DC423C" w:rsidRDefault="00F0110F" w:rsidP="005E1A65">
      <w:pPr>
        <w:pStyle w:val="Akapitzlist"/>
        <w:numPr>
          <w:ilvl w:val="0"/>
          <w:numId w:val="21"/>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rsidR="00F0110F" w:rsidRPr="004D7348" w:rsidRDefault="00F0110F" w:rsidP="00F0110F">
      <w:pPr>
        <w:spacing w:line="320" w:lineRule="atLeast"/>
        <w:ind w:left="360"/>
        <w:jc w:val="both"/>
        <w:rPr>
          <w:rFonts w:asciiTheme="minorHAnsi" w:hAnsiTheme="minorHAnsi" w:cstheme="minorHAnsi"/>
          <w:iCs/>
          <w:sz w:val="22"/>
          <w:szCs w:val="22"/>
        </w:rPr>
      </w:pPr>
    </w:p>
    <w:p w:rsidR="00F0110F" w:rsidRDefault="00F0110F" w:rsidP="00F0110F">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rsidR="00F0110F" w:rsidRDefault="00F0110F" w:rsidP="00F0110F">
      <w:pPr>
        <w:spacing w:line="276" w:lineRule="auto"/>
        <w:rPr>
          <w:rFonts w:asciiTheme="minorHAnsi" w:hAnsiTheme="minorHAnsi" w:cstheme="minorHAnsi"/>
          <w:b/>
          <w:sz w:val="22"/>
          <w:szCs w:val="22"/>
        </w:rPr>
      </w:pPr>
    </w:p>
    <w:p w:rsidR="00F0110F" w:rsidRPr="00E84768" w:rsidRDefault="00F0110F" w:rsidP="00F0110F">
      <w:pPr>
        <w:pStyle w:val="Akapitzlist"/>
        <w:ind w:left="360"/>
        <w:jc w:val="center"/>
        <w:rPr>
          <w:rFonts w:asciiTheme="minorHAnsi" w:hAnsiTheme="minorHAnsi" w:cstheme="minorHAnsi"/>
          <w:b/>
        </w:rPr>
      </w:pPr>
      <w:r w:rsidRPr="00E84768">
        <w:rPr>
          <w:rFonts w:asciiTheme="minorHAnsi" w:hAnsiTheme="minorHAnsi" w:cstheme="minorHAnsi"/>
          <w:b/>
        </w:rPr>
        <w:t>§1</w:t>
      </w:r>
    </w:p>
    <w:p w:rsidR="00F0110F" w:rsidRPr="004E1EB9" w:rsidRDefault="00F0110F" w:rsidP="00F0110F">
      <w:pPr>
        <w:pStyle w:val="Akapitzlist"/>
        <w:spacing w:after="120"/>
        <w:ind w:left="360"/>
        <w:jc w:val="center"/>
        <w:rPr>
          <w:rFonts w:asciiTheme="minorHAnsi" w:hAnsiTheme="minorHAnsi" w:cstheme="minorHAnsi"/>
          <w:b/>
        </w:rPr>
      </w:pPr>
      <w:r w:rsidRPr="004E1EB9">
        <w:rPr>
          <w:rFonts w:asciiTheme="minorHAnsi" w:hAnsiTheme="minorHAnsi" w:cstheme="minorHAnsi"/>
          <w:b/>
        </w:rPr>
        <w:t>PRZEDMIOT UMOWY</w:t>
      </w:r>
    </w:p>
    <w:p w:rsidR="00F0110F" w:rsidRPr="006D67B0" w:rsidRDefault="00F0110F" w:rsidP="005E1A65">
      <w:pPr>
        <w:pStyle w:val="Akapitzlist"/>
        <w:numPr>
          <w:ilvl w:val="0"/>
          <w:numId w:val="24"/>
        </w:numPr>
        <w:tabs>
          <w:tab w:val="left" w:pos="360"/>
        </w:tabs>
        <w:spacing w:before="120"/>
        <w:jc w:val="both"/>
        <w:rPr>
          <w:rFonts w:cs="Calibri"/>
          <w:b/>
        </w:rPr>
      </w:pPr>
      <w:r w:rsidRPr="006D67B0">
        <w:rPr>
          <w:rFonts w:asciiTheme="minorHAnsi" w:hAnsiTheme="minorHAnsi" w:cstheme="minorHAnsi"/>
        </w:rPr>
        <w:t xml:space="preserve">Na podstawie niniejszej Umowy Zamawiający zleca, a Wykonawca przyjmuje do realizacji </w:t>
      </w:r>
      <w:r w:rsidRPr="006D67B0">
        <w:rPr>
          <w:rFonts w:cs="Calibri"/>
          <w:b/>
        </w:rPr>
        <w:t>wykonanie remontu sieci wody p-</w:t>
      </w:r>
      <w:proofErr w:type="spellStart"/>
      <w:r w:rsidRPr="006D67B0">
        <w:rPr>
          <w:rFonts w:cs="Calibri"/>
          <w:b/>
        </w:rPr>
        <w:t>poż</w:t>
      </w:r>
      <w:proofErr w:type="spellEnd"/>
      <w:r w:rsidRPr="006D67B0">
        <w:rPr>
          <w:rFonts w:cs="Calibri"/>
          <w:b/>
        </w:rPr>
        <w:t xml:space="preserve">. </w:t>
      </w:r>
      <w:r>
        <w:rPr>
          <w:rFonts w:cs="Calibri"/>
          <w:b/>
        </w:rPr>
        <w:t xml:space="preserve">na terenie </w:t>
      </w:r>
      <w:r w:rsidRPr="006D67B0">
        <w:rPr>
          <w:rFonts w:cs="Calibri"/>
          <w:b/>
        </w:rPr>
        <w:t>Enea Elektrownia Połaniec S.A.</w:t>
      </w:r>
      <w:r w:rsidRPr="006D67B0">
        <w:rPr>
          <w:rFonts w:cs="Calibri"/>
          <w:b/>
          <w:sz w:val="18"/>
          <w:szCs w:val="18"/>
        </w:rPr>
        <w:t xml:space="preserve"> </w:t>
      </w:r>
      <w:r w:rsidRPr="006D67B0">
        <w:rPr>
          <w:rFonts w:asciiTheme="minorHAnsi" w:hAnsiTheme="minorHAnsi" w:cstheme="minorHAnsi"/>
        </w:rPr>
        <w:t>(dalej: „</w:t>
      </w:r>
      <w:r>
        <w:rPr>
          <w:rFonts w:asciiTheme="minorHAnsi" w:hAnsiTheme="minorHAnsi" w:cstheme="minorHAnsi"/>
          <w:b/>
        </w:rPr>
        <w:t>Usług</w:t>
      </w:r>
      <w:r w:rsidRPr="006D67B0">
        <w:rPr>
          <w:rFonts w:asciiTheme="minorHAnsi" w:hAnsiTheme="minorHAnsi" w:cstheme="minorHAnsi"/>
        </w:rPr>
        <w:t>”)</w:t>
      </w:r>
    </w:p>
    <w:p w:rsidR="00F0110F" w:rsidRPr="00E84768" w:rsidRDefault="00F0110F" w:rsidP="005E1A65">
      <w:pPr>
        <w:pStyle w:val="Akapitzlist"/>
        <w:widowControl w:val="0"/>
        <w:numPr>
          <w:ilvl w:val="0"/>
          <w:numId w:val="2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Usługi został określony w Załączniku nr 1 do Umowy – Opis Przedmiotu Zamówienia [OPZ]. </w:t>
      </w:r>
    </w:p>
    <w:p w:rsidR="00F0110F" w:rsidRPr="00E84768" w:rsidRDefault="00F0110F" w:rsidP="00F0110F">
      <w:pPr>
        <w:pStyle w:val="Akapitzlist"/>
        <w:ind w:left="360"/>
        <w:jc w:val="center"/>
        <w:rPr>
          <w:rFonts w:asciiTheme="minorHAnsi" w:hAnsiTheme="minorHAnsi" w:cstheme="minorHAnsi"/>
          <w:b/>
        </w:rPr>
      </w:pPr>
      <w:r w:rsidRPr="00E84768">
        <w:rPr>
          <w:rFonts w:asciiTheme="minorHAnsi" w:hAnsiTheme="minorHAnsi" w:cstheme="minorHAnsi"/>
          <w:b/>
        </w:rPr>
        <w:t>§2</w:t>
      </w:r>
    </w:p>
    <w:p w:rsidR="00F0110F" w:rsidRPr="00E84768" w:rsidRDefault="00F0110F" w:rsidP="00F0110F">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rsidR="00F0110F" w:rsidRDefault="00F0110F" w:rsidP="005E1A65">
      <w:pPr>
        <w:pStyle w:val="Akapitzlist"/>
        <w:widowControl w:val="0"/>
        <w:numPr>
          <w:ilvl w:val="0"/>
          <w:numId w:val="25"/>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Strony ustalają termin wykonania Usług</w:t>
      </w:r>
      <w:r>
        <w:rPr>
          <w:rFonts w:asciiTheme="minorHAnsi" w:hAnsiTheme="minorHAnsi" w:cstheme="minorHAnsi"/>
        </w:rPr>
        <w:t>: do 30.11</w:t>
      </w:r>
      <w:r w:rsidRPr="00E84768">
        <w:rPr>
          <w:rFonts w:asciiTheme="minorHAnsi" w:hAnsiTheme="minorHAnsi" w:cstheme="minorHAnsi"/>
        </w:rPr>
        <w:t>.202</w:t>
      </w:r>
      <w:r>
        <w:rPr>
          <w:rFonts w:asciiTheme="minorHAnsi" w:hAnsiTheme="minorHAnsi" w:cstheme="minorHAnsi"/>
        </w:rPr>
        <w:t>2r.</w:t>
      </w:r>
    </w:p>
    <w:p w:rsidR="00F0110F" w:rsidRPr="00E84768" w:rsidRDefault="00F0110F" w:rsidP="00F0110F">
      <w:pPr>
        <w:pStyle w:val="Akapitzlist"/>
        <w:ind w:left="360"/>
        <w:jc w:val="center"/>
        <w:rPr>
          <w:rFonts w:asciiTheme="minorHAnsi" w:hAnsiTheme="minorHAnsi" w:cstheme="minorHAnsi"/>
          <w:b/>
        </w:rPr>
      </w:pPr>
      <w:r w:rsidRPr="00E84768">
        <w:rPr>
          <w:rFonts w:asciiTheme="minorHAnsi" w:hAnsiTheme="minorHAnsi" w:cstheme="minorHAnsi"/>
          <w:b/>
        </w:rPr>
        <w:t>§3</w:t>
      </w:r>
    </w:p>
    <w:p w:rsidR="00F0110F" w:rsidRPr="00E84768" w:rsidRDefault="00F0110F" w:rsidP="00F0110F">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rsidR="00F0110F" w:rsidRPr="00E84768" w:rsidRDefault="00F0110F" w:rsidP="005E1A65">
      <w:pPr>
        <w:pStyle w:val="Akapitzlist"/>
        <w:widowControl w:val="0"/>
        <w:numPr>
          <w:ilvl w:val="0"/>
          <w:numId w:val="55"/>
        </w:numPr>
        <w:autoSpaceDE w:val="0"/>
        <w:autoSpaceDN w:val="0"/>
        <w:adjustRightInd w:val="0"/>
        <w:spacing w:after="120" w:line="300" w:lineRule="atLeast"/>
        <w:ind w:left="426" w:right="140" w:hanging="426"/>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Pr>
          <w:rFonts w:asciiTheme="minorHAnsi" w:hAnsiTheme="minorHAnsi" w:cstheme="minorHAnsi"/>
        </w:rPr>
        <w:t>Usług</w:t>
      </w:r>
      <w:r w:rsidRPr="00E84768">
        <w:rPr>
          <w:rFonts w:asciiTheme="minorHAnsi" w:hAnsiTheme="minorHAnsi" w:cstheme="minorHAnsi"/>
        </w:rPr>
        <w:t xml:space="preserve"> jest teren Enea Elektrownia Połaniec w Zawadzie 26, </w:t>
      </w:r>
      <w:r>
        <w:rPr>
          <w:rFonts w:asciiTheme="minorHAnsi" w:hAnsiTheme="minorHAnsi" w:cstheme="minorHAnsi"/>
        </w:rPr>
        <w:br/>
      </w:r>
      <w:r w:rsidRPr="00E84768">
        <w:rPr>
          <w:rFonts w:asciiTheme="minorHAnsi" w:hAnsiTheme="minorHAnsi" w:cstheme="minorHAnsi"/>
        </w:rPr>
        <w:t>28-230 Połaniec.</w:t>
      </w:r>
    </w:p>
    <w:p w:rsidR="00F0110F" w:rsidRPr="00E84768" w:rsidRDefault="00F0110F" w:rsidP="00F0110F">
      <w:pPr>
        <w:pStyle w:val="Akapitzlist"/>
        <w:ind w:left="360"/>
        <w:jc w:val="center"/>
        <w:rPr>
          <w:rFonts w:asciiTheme="minorHAnsi" w:hAnsiTheme="minorHAnsi" w:cstheme="minorHAnsi"/>
          <w:b/>
        </w:rPr>
      </w:pPr>
      <w:r w:rsidRPr="00E84768">
        <w:rPr>
          <w:rFonts w:asciiTheme="minorHAnsi" w:hAnsiTheme="minorHAnsi" w:cstheme="minorHAnsi"/>
          <w:b/>
        </w:rPr>
        <w:t>§4</w:t>
      </w:r>
    </w:p>
    <w:p w:rsidR="00F0110F" w:rsidRPr="00502E23" w:rsidRDefault="00F0110F" w:rsidP="00F0110F">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rsidR="00F0110F"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eastAsia="Tahoma,Bold" w:hAnsiTheme="minorHAnsi" w:cstheme="minorHAnsi"/>
          <w:bCs/>
          <w:iCs/>
        </w:rPr>
      </w:pPr>
      <w:r w:rsidRPr="00653533">
        <w:rPr>
          <w:rFonts w:asciiTheme="minorHAnsi" w:hAnsiTheme="minorHAnsi" w:cstheme="minorHAnsi"/>
        </w:rPr>
        <w:t>Łączna kwota Wynagrodzenia ryczałtowego w okresie obowiązywan</w:t>
      </w:r>
      <w:r>
        <w:rPr>
          <w:rFonts w:asciiTheme="minorHAnsi" w:hAnsiTheme="minorHAnsi" w:cstheme="minorHAnsi"/>
        </w:rPr>
        <w:t>ia Umowy nie przekroczy kwoty w </w:t>
      </w:r>
      <w:r w:rsidRPr="00653533">
        <w:rPr>
          <w:rFonts w:asciiTheme="minorHAnsi" w:hAnsiTheme="minorHAnsi" w:cstheme="minorHAnsi"/>
        </w:rPr>
        <w:t xml:space="preserve">wysokości </w:t>
      </w:r>
      <w:r w:rsidRPr="00653533">
        <w:rPr>
          <w:rFonts w:asciiTheme="minorHAnsi" w:hAnsiTheme="minorHAnsi" w:cstheme="minorHAnsi"/>
          <w:b/>
        </w:rPr>
        <w:t>…………………… zł</w:t>
      </w:r>
      <w:r w:rsidRPr="00653533">
        <w:rPr>
          <w:rFonts w:asciiTheme="minorHAnsi" w:hAnsiTheme="minorHAnsi" w:cstheme="minorHAnsi"/>
        </w:rPr>
        <w:t xml:space="preserve"> (słownie: …………………….. złotych …../100) </w:t>
      </w:r>
      <w:r w:rsidRPr="00653533">
        <w:rPr>
          <w:rFonts w:asciiTheme="minorHAnsi" w:hAnsiTheme="minorHAnsi" w:cstheme="minorHAnsi"/>
          <w:b/>
        </w:rPr>
        <w:t>netto</w:t>
      </w:r>
      <w:r w:rsidRPr="00653533">
        <w:rPr>
          <w:rFonts w:asciiTheme="minorHAnsi" w:eastAsia="Tahoma,Bold" w:hAnsiTheme="minorHAnsi" w:cstheme="minorHAnsi"/>
          <w:bCs/>
          <w:iCs/>
        </w:rPr>
        <w:t>.</w:t>
      </w:r>
    </w:p>
    <w:p w:rsidR="00F0110F" w:rsidRPr="0048219A" w:rsidRDefault="00F0110F" w:rsidP="005E1A65">
      <w:pPr>
        <w:pStyle w:val="Akapitzlist"/>
        <w:numPr>
          <w:ilvl w:val="0"/>
          <w:numId w:val="26"/>
        </w:numPr>
        <w:spacing w:after="120" w:line="300" w:lineRule="atLeast"/>
        <w:ind w:left="426" w:hanging="426"/>
        <w:jc w:val="both"/>
        <w:rPr>
          <w:rFonts w:ascii="Verdana" w:hAnsi="Verdana" w:cstheme="minorHAnsi"/>
          <w:sz w:val="18"/>
          <w:szCs w:val="18"/>
        </w:rPr>
      </w:pPr>
      <w:r>
        <w:rPr>
          <w:rFonts w:ascii="Verdana" w:hAnsi="Verdana" w:cstheme="minorHAnsi"/>
          <w:sz w:val="18"/>
          <w:szCs w:val="18"/>
        </w:rPr>
        <w:t>Wynagrodzenie określone w pkt 1</w:t>
      </w:r>
      <w:r w:rsidRPr="00596E0F">
        <w:rPr>
          <w:rFonts w:ascii="Verdana" w:hAnsi="Verdana" w:cstheme="minorHAnsi"/>
          <w:sz w:val="18"/>
          <w:szCs w:val="18"/>
        </w:rPr>
        <w:t xml:space="preserve"> zostało ustalone </w:t>
      </w:r>
      <w:r>
        <w:rPr>
          <w:rFonts w:ascii="Verdana" w:hAnsi="Verdana" w:cstheme="minorHAnsi"/>
          <w:sz w:val="18"/>
          <w:szCs w:val="18"/>
        </w:rPr>
        <w:t>z podziałem na odrębne przedmioty odbioru i rozliczeń</w:t>
      </w:r>
      <w:r w:rsidRPr="00596E0F">
        <w:rPr>
          <w:rFonts w:ascii="Verdana" w:hAnsi="Verdana" w:cstheme="minorHAnsi"/>
          <w:sz w:val="18"/>
          <w:szCs w:val="18"/>
        </w:rPr>
        <w:t>:</w:t>
      </w:r>
    </w:p>
    <w:p w:rsidR="00F0110F" w:rsidRDefault="00F0110F" w:rsidP="00F0110F">
      <w:pPr>
        <w:pStyle w:val="Akapitzlist"/>
        <w:spacing w:after="120" w:line="300" w:lineRule="atLeast"/>
        <w:ind w:left="357"/>
        <w:jc w:val="both"/>
        <w:rPr>
          <w:rFonts w:ascii="Verdana" w:hAnsi="Verdana" w:cstheme="minorHAnsi"/>
          <w:sz w:val="18"/>
          <w:szCs w:val="18"/>
        </w:rPr>
      </w:pPr>
      <w:r>
        <w:rPr>
          <w:rFonts w:ascii="Verdana" w:hAnsi="Verdana" w:cstheme="minorHAnsi"/>
          <w:sz w:val="18"/>
          <w:szCs w:val="18"/>
        </w:rPr>
        <w:t>1)Wymiana rurociągu wody p-</w:t>
      </w:r>
      <w:proofErr w:type="spellStart"/>
      <w:r>
        <w:rPr>
          <w:rFonts w:ascii="Verdana" w:hAnsi="Verdana" w:cstheme="minorHAnsi"/>
          <w:sz w:val="18"/>
          <w:szCs w:val="18"/>
        </w:rPr>
        <w:t>poż</w:t>
      </w:r>
      <w:proofErr w:type="spellEnd"/>
      <w:r>
        <w:rPr>
          <w:rFonts w:ascii="Verdana" w:hAnsi="Verdana" w:cstheme="minorHAnsi"/>
          <w:sz w:val="18"/>
          <w:szCs w:val="18"/>
        </w:rPr>
        <w:t xml:space="preserve">. na odcinku ok. 220 </w:t>
      </w:r>
      <w:proofErr w:type="spellStart"/>
      <w:r>
        <w:rPr>
          <w:rFonts w:ascii="Verdana" w:hAnsi="Verdana" w:cstheme="minorHAnsi"/>
          <w:sz w:val="18"/>
          <w:szCs w:val="18"/>
        </w:rPr>
        <w:t>mb</w:t>
      </w:r>
      <w:proofErr w:type="spellEnd"/>
      <w:r>
        <w:rPr>
          <w:rFonts w:ascii="Verdana" w:hAnsi="Verdana" w:cstheme="minorHAnsi"/>
          <w:sz w:val="18"/>
          <w:szCs w:val="18"/>
        </w:rPr>
        <w:t xml:space="preserve"> -………………………………………… netto</w:t>
      </w:r>
    </w:p>
    <w:p w:rsidR="00F0110F" w:rsidRDefault="00F0110F" w:rsidP="00F0110F">
      <w:pPr>
        <w:pStyle w:val="Akapitzlist"/>
        <w:spacing w:after="120" w:line="300" w:lineRule="atLeast"/>
        <w:ind w:left="357"/>
        <w:jc w:val="both"/>
        <w:rPr>
          <w:rFonts w:ascii="Verdana" w:hAnsi="Verdana" w:cstheme="minorHAnsi"/>
          <w:sz w:val="18"/>
          <w:szCs w:val="18"/>
        </w:rPr>
      </w:pPr>
      <w:r>
        <w:rPr>
          <w:rFonts w:ascii="Verdana" w:hAnsi="Verdana" w:cstheme="minorHAnsi"/>
          <w:sz w:val="18"/>
          <w:szCs w:val="18"/>
        </w:rPr>
        <w:t>2) Wymiana rur stalowych w budynkach technologicznych wraz z kształtkami……………………………… netto</w:t>
      </w:r>
      <w:bookmarkStart w:id="2" w:name="_Toc86149868"/>
      <w:bookmarkStart w:id="3" w:name="_Toc86154875"/>
      <w:bookmarkStart w:id="4" w:name="_Toc78802214"/>
    </w:p>
    <w:p w:rsidR="00F0110F" w:rsidRPr="00F0110F" w:rsidRDefault="00F0110F" w:rsidP="005E1A65">
      <w:pPr>
        <w:pStyle w:val="Akapitzlist"/>
        <w:numPr>
          <w:ilvl w:val="0"/>
          <w:numId w:val="26"/>
        </w:numPr>
        <w:spacing w:after="120" w:line="300" w:lineRule="atLeast"/>
        <w:jc w:val="both"/>
        <w:rPr>
          <w:rFonts w:ascii="Verdana" w:hAnsi="Verdana" w:cstheme="minorHAnsi"/>
          <w:sz w:val="18"/>
          <w:szCs w:val="18"/>
        </w:rPr>
      </w:pPr>
      <w:r w:rsidRPr="00F0110F">
        <w:rPr>
          <w:rFonts w:asciiTheme="minorHAnsi" w:hAnsiTheme="minorHAnsi" w:cstheme="minorHAnsi"/>
        </w:rPr>
        <w:t>Wynagrodzenie ryczałtowe obejmuje wszystkie koszty Wykonawcy, w szczególności: wynagrodzenia pracowników, koszty zużytych materiałów wraz z kosztami ich zakupu, transport, koszty delegacji, koszty zagospodarowania odpadów, inne koszty i zysk.</w:t>
      </w:r>
    </w:p>
    <w:p w:rsidR="00F0110F" w:rsidRPr="00C81B4C"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rsidR="00F0110F"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8" w:history="1">
        <w:r w:rsidRPr="00574655">
          <w:rPr>
            <w:rStyle w:val="Hipercze"/>
            <w:rFonts w:asciiTheme="minorHAnsi" w:hAnsiTheme="minorHAnsi" w:cstheme="minorHAnsi"/>
          </w:rPr>
          <w:t>faktury.elektroniczne@enea.pl</w:t>
        </w:r>
      </w:hyperlink>
      <w:r>
        <w:rPr>
          <w:rFonts w:asciiTheme="minorHAnsi" w:hAnsiTheme="minorHAnsi" w:cstheme="minorHAnsi"/>
        </w:rPr>
        <w:t xml:space="preserve"> </w:t>
      </w:r>
      <w:r w:rsidRPr="00C81B4C">
        <w:rPr>
          <w:rFonts w:asciiTheme="minorHAnsi" w:hAnsiTheme="minorHAnsi" w:cstheme="minorHAnsi"/>
        </w:rPr>
        <w:t>w formacie pdf, w wersji ni</w:t>
      </w:r>
      <w:r>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rsidR="00F0110F"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t>
      </w:r>
      <w:r>
        <w:rPr>
          <w:rFonts w:asciiTheme="minorHAnsi" w:hAnsiTheme="minorHAnsi" w:cstheme="minorHAnsi"/>
        </w:rPr>
        <w:br/>
      </w:r>
      <w:r w:rsidRPr="00C81B4C">
        <w:rPr>
          <w:rFonts w:asciiTheme="minorHAnsi" w:hAnsiTheme="minorHAnsi" w:cstheme="minorHAnsi"/>
        </w:rPr>
        <w:t xml:space="preserve">w ustawie z dnia 11 marca 2004 r. o podatku od towarów i usług.  </w:t>
      </w:r>
    </w:p>
    <w:p w:rsidR="00F0110F"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Wykonawca nie jest uprawniony do wystawiania faktur VAT za czynności, które nie zostały odebrane przez </w:t>
      </w:r>
      <w:r w:rsidRPr="00C81B4C">
        <w:rPr>
          <w:rFonts w:asciiTheme="minorHAnsi" w:hAnsiTheme="minorHAnsi" w:cstheme="minorHAnsi"/>
        </w:rPr>
        <w:lastRenderedPageBreak/>
        <w:t>Zamawiającego.</w:t>
      </w:r>
    </w:p>
    <w:p w:rsidR="00F0110F"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Zamawiający, oprócz zapłaty wynagrodzenia zgodnie z Umow</w:t>
      </w:r>
      <w:r>
        <w:rPr>
          <w:rFonts w:asciiTheme="minorHAnsi" w:hAnsiTheme="minorHAnsi" w:cstheme="minorHAnsi"/>
        </w:rPr>
        <w:t>ą</w:t>
      </w:r>
      <w:r w:rsidRPr="00C81B4C">
        <w:rPr>
          <w:rFonts w:asciiTheme="minorHAnsi" w:hAnsiTheme="minorHAnsi" w:cstheme="minorHAnsi"/>
        </w:rPr>
        <w:t xml:space="preserve"> nie jest zobowiązany do zwrotu Wykonawcy jakichkolwiek wydatków, kosztów związanych z wykonywaniem niniejszej Umowy, bądź zapłaty jakiegokolwiek dodatkowego lub uzupełniającego wynagrodzenia. </w:t>
      </w:r>
    </w:p>
    <w:p w:rsidR="00F0110F"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rsidR="00F0110F"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rsidR="00F0110F"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t>
      </w:r>
      <w:r>
        <w:rPr>
          <w:rFonts w:asciiTheme="minorHAnsi" w:hAnsiTheme="minorHAnsi" w:cstheme="minorHAnsi"/>
        </w:rPr>
        <w:br/>
      </w:r>
      <w:r w:rsidRPr="00C81B4C">
        <w:rPr>
          <w:rFonts w:asciiTheme="minorHAnsi" w:hAnsiTheme="minorHAnsi" w:cstheme="minorHAnsi"/>
        </w:rPr>
        <w:t xml:space="preserve">w art. 49 ust. 1 pkt 1 ustawy z dnia 29 sierpnia 1997 r. – Prawo bankowe, lub imiennych rachunków </w:t>
      </w:r>
      <w:r>
        <w:rPr>
          <w:rFonts w:asciiTheme="minorHAnsi" w:hAnsiTheme="minorHAnsi" w:cstheme="minorHAnsi"/>
        </w:rPr>
        <w:br/>
      </w:r>
      <w:r w:rsidRPr="00C81B4C">
        <w:rPr>
          <w:rFonts w:asciiTheme="minorHAnsi" w:hAnsiTheme="minorHAnsi" w:cstheme="minorHAnsi"/>
        </w:rPr>
        <w:t>w spół</w:t>
      </w:r>
      <w:r>
        <w:rPr>
          <w:rFonts w:asciiTheme="minorHAnsi" w:hAnsiTheme="minorHAnsi" w:cstheme="minorHAnsi"/>
        </w:rPr>
        <w:t>dzielczej kasie oszczędnościowo</w:t>
      </w:r>
      <w:r w:rsidRPr="00C81B4C">
        <w:rPr>
          <w:rFonts w:asciiTheme="minorHAnsi" w:hAnsiTheme="minorHAnsi" w:cstheme="minorHAnsi"/>
        </w:rPr>
        <w:t xml:space="preserve">-kredytowej, której podmiot jest członkiem, otwartych w związku </w:t>
      </w:r>
      <w:r>
        <w:rPr>
          <w:rFonts w:asciiTheme="minorHAnsi" w:hAnsiTheme="minorHAnsi" w:cstheme="minorHAnsi"/>
        </w:rPr>
        <w:br/>
      </w:r>
      <w:r w:rsidRPr="00C81B4C">
        <w:rPr>
          <w:rFonts w:asciiTheme="minorHAnsi" w:hAnsiTheme="minorHAnsi" w:cstheme="minorHAnsi"/>
        </w:rPr>
        <w:t xml:space="preserve">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rsidR="00F0110F" w:rsidRPr="00C81B4C"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iż na Usługi składają się czynności/prace, które posiadają następujące numery PKWiU (Polska Klasyfikacja Wyrobów i Usług): _______________________</w:t>
      </w:r>
    </w:p>
    <w:p w:rsidR="00F0110F" w:rsidRPr="00E84768" w:rsidRDefault="00F0110F" w:rsidP="005E1A65">
      <w:pPr>
        <w:pStyle w:val="Akapitzlist"/>
        <w:widowControl w:val="0"/>
        <w:numPr>
          <w:ilvl w:val="0"/>
          <w:numId w:val="26"/>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rsidR="00F0110F" w:rsidRDefault="00F0110F" w:rsidP="00F0110F">
      <w:pPr>
        <w:pStyle w:val="Akapitzlist"/>
        <w:ind w:left="360"/>
        <w:jc w:val="center"/>
        <w:rPr>
          <w:rFonts w:asciiTheme="minorHAnsi" w:hAnsiTheme="minorHAnsi" w:cstheme="minorHAnsi"/>
          <w:b/>
        </w:rPr>
      </w:pPr>
    </w:p>
    <w:p w:rsidR="00F0110F" w:rsidRPr="00F015AB" w:rsidRDefault="00F0110F" w:rsidP="00F0110F">
      <w:pPr>
        <w:pStyle w:val="Akapitzlist"/>
        <w:ind w:left="360"/>
        <w:jc w:val="center"/>
        <w:rPr>
          <w:rFonts w:asciiTheme="minorHAnsi" w:hAnsiTheme="minorHAnsi" w:cstheme="minorHAnsi"/>
          <w:b/>
        </w:rPr>
      </w:pPr>
      <w:r>
        <w:rPr>
          <w:rFonts w:asciiTheme="minorHAnsi" w:hAnsiTheme="minorHAnsi" w:cstheme="minorHAnsi"/>
          <w:b/>
        </w:rPr>
        <w:t>§5</w:t>
      </w:r>
    </w:p>
    <w:p w:rsidR="00F0110F" w:rsidRPr="00F015AB" w:rsidRDefault="00F0110F" w:rsidP="00F0110F">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rsidR="00F0110F" w:rsidRPr="00F015AB" w:rsidRDefault="00F0110F" w:rsidP="005E1A65">
      <w:pPr>
        <w:pStyle w:val="Akapitzlist"/>
        <w:keepLines/>
        <w:widowControl w:val="0"/>
        <w:numPr>
          <w:ilvl w:val="1"/>
          <w:numId w:val="27"/>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rsidR="0042618D" w:rsidRDefault="0042618D" w:rsidP="005F3F1F">
      <w:pPr>
        <w:pStyle w:val="Akapitzlist"/>
        <w:keepLines/>
        <w:widowControl w:val="0"/>
        <w:numPr>
          <w:ilvl w:val="0"/>
          <w:numId w:val="27"/>
        </w:numPr>
        <w:autoSpaceDE w:val="0"/>
        <w:autoSpaceDN w:val="0"/>
        <w:spacing w:before="60" w:after="0" w:line="240" w:lineRule="auto"/>
        <w:contextualSpacing w:val="0"/>
        <w:jc w:val="both"/>
        <w:rPr>
          <w:rFonts w:asciiTheme="minorHAnsi" w:hAnsiTheme="minorHAnsi" w:cstheme="minorHAnsi"/>
          <w:szCs w:val="20"/>
        </w:rPr>
      </w:pPr>
      <w:r w:rsidRPr="0042618D">
        <w:rPr>
          <w:rFonts w:asciiTheme="minorHAnsi" w:hAnsiTheme="minorHAnsi" w:cstheme="minorHAnsi"/>
          <w:szCs w:val="20"/>
        </w:rPr>
        <w:t>Protokół sporządzany będzie przez Zamawiającego w dwóch jednobrzmiących egzemplarzach, po jednym dla Zamawiającego i Wykonawcy.</w:t>
      </w:r>
      <w:r w:rsidR="005F3F1F">
        <w:rPr>
          <w:rFonts w:asciiTheme="minorHAnsi" w:hAnsiTheme="minorHAnsi" w:cstheme="minorHAnsi"/>
          <w:szCs w:val="20"/>
        </w:rPr>
        <w:t xml:space="preserve"> </w:t>
      </w:r>
      <w:r w:rsidRPr="005F3F1F">
        <w:rPr>
          <w:rFonts w:asciiTheme="minorHAnsi" w:hAnsiTheme="minorHAnsi" w:cstheme="minorHAnsi"/>
          <w:szCs w:val="20"/>
        </w:rPr>
        <w:t xml:space="preserve">Jeśli Zamawiający uzna wykonanie Usługi za wadliwe, Pełnomocnicy Stron uzgodnią dodatkowy termin na usunięcie wad. Termin ten nie będzie stanowić przedłużenia terminu wykonania Usług uzgodnionego uprzednio zgodnie z </w:t>
      </w:r>
      <w:r w:rsidRPr="005F3F1F">
        <w:rPr>
          <w:rFonts w:asciiTheme="minorHAnsi" w:hAnsiTheme="minorHAnsi" w:cstheme="minorHAnsi"/>
          <w:b/>
        </w:rPr>
        <w:t>§2</w:t>
      </w:r>
      <w:r w:rsidRPr="005F3F1F">
        <w:rPr>
          <w:rFonts w:asciiTheme="minorHAnsi" w:hAnsiTheme="minorHAnsi" w:cstheme="minorHAnsi"/>
          <w:szCs w:val="20"/>
        </w:rPr>
        <w:t xml:space="preserve"> ust. 1 Umowy.</w:t>
      </w:r>
    </w:p>
    <w:p w:rsidR="005F3F1F" w:rsidRPr="005F3F1F" w:rsidRDefault="005F3F1F" w:rsidP="005F3F1F">
      <w:pPr>
        <w:pStyle w:val="Akapitzlist"/>
        <w:keepLines/>
        <w:widowControl w:val="0"/>
        <w:numPr>
          <w:ilvl w:val="0"/>
          <w:numId w:val="27"/>
        </w:numPr>
        <w:autoSpaceDE w:val="0"/>
        <w:autoSpaceDN w:val="0"/>
        <w:spacing w:before="60" w:after="0" w:line="240" w:lineRule="auto"/>
        <w:contextualSpacing w:val="0"/>
        <w:jc w:val="both"/>
        <w:rPr>
          <w:rFonts w:asciiTheme="minorHAnsi" w:hAnsiTheme="minorHAnsi" w:cstheme="minorHAnsi"/>
          <w:szCs w:val="20"/>
        </w:rPr>
      </w:pPr>
      <w:r>
        <w:rPr>
          <w:rFonts w:asciiTheme="minorHAnsi" w:hAnsiTheme="minorHAnsi" w:cstheme="minorHAnsi"/>
          <w:szCs w:val="20"/>
        </w:rPr>
        <w:t>Wzór Protokołu Odbioru stanowi Załącznik nr 9.</w:t>
      </w:r>
      <w:bookmarkStart w:id="5" w:name="_GoBack"/>
      <w:bookmarkEnd w:id="5"/>
    </w:p>
    <w:p w:rsidR="0042618D" w:rsidRPr="0042618D" w:rsidRDefault="0042618D" w:rsidP="0042618D">
      <w:pPr>
        <w:pStyle w:val="Akapitzlist"/>
        <w:keepLines/>
        <w:widowControl w:val="0"/>
        <w:numPr>
          <w:ilvl w:val="0"/>
          <w:numId w:val="27"/>
        </w:numPr>
        <w:autoSpaceDE w:val="0"/>
        <w:autoSpaceDN w:val="0"/>
        <w:spacing w:before="60" w:after="0" w:line="240" w:lineRule="auto"/>
        <w:contextualSpacing w:val="0"/>
        <w:jc w:val="both"/>
        <w:rPr>
          <w:rFonts w:asciiTheme="minorHAnsi" w:hAnsiTheme="minorHAnsi" w:cstheme="minorHAnsi"/>
          <w:szCs w:val="20"/>
        </w:rPr>
      </w:pPr>
      <w:r w:rsidRPr="0042618D">
        <w:rPr>
          <w:rFonts w:asciiTheme="minorHAnsi" w:hAnsiTheme="minorHAnsi" w:cstheme="minorHAnsi"/>
          <w:szCs w:val="20"/>
        </w:rPr>
        <w:t>Z biegu terminów odbiorów wyłącza się soboty oraz dni ustawowo wolne od pracy.</w:t>
      </w:r>
    </w:p>
    <w:p w:rsidR="0042618D" w:rsidRPr="0042618D" w:rsidRDefault="0042618D" w:rsidP="0042618D">
      <w:pPr>
        <w:pStyle w:val="Akapitzlist"/>
        <w:keepLines/>
        <w:widowControl w:val="0"/>
        <w:numPr>
          <w:ilvl w:val="0"/>
          <w:numId w:val="27"/>
        </w:numPr>
        <w:autoSpaceDE w:val="0"/>
        <w:autoSpaceDN w:val="0"/>
        <w:spacing w:before="60" w:after="0" w:line="240" w:lineRule="auto"/>
        <w:contextualSpacing w:val="0"/>
        <w:jc w:val="both"/>
        <w:rPr>
          <w:rFonts w:asciiTheme="minorHAnsi" w:hAnsiTheme="minorHAnsi" w:cstheme="minorHAnsi"/>
          <w:szCs w:val="20"/>
        </w:rPr>
      </w:pPr>
      <w:r w:rsidRPr="0042618D">
        <w:rPr>
          <w:rFonts w:asciiTheme="minorHAnsi" w:hAnsiTheme="minorHAnsi" w:cstheme="minorHAnsi"/>
          <w:szCs w:val="20"/>
        </w:rPr>
        <w:t>Wykonawca jest odpowiedzialny wobec Zamawiającego za wszelkie wady</w:t>
      </w:r>
      <w:r>
        <w:rPr>
          <w:rFonts w:asciiTheme="minorHAnsi" w:hAnsiTheme="minorHAnsi" w:cstheme="minorHAnsi"/>
          <w:szCs w:val="20"/>
        </w:rPr>
        <w:t xml:space="preserve"> w Przedmiocie Umowy, zgodnie z </w:t>
      </w:r>
      <w:r w:rsidRPr="0042618D">
        <w:rPr>
          <w:rFonts w:asciiTheme="minorHAnsi" w:hAnsiTheme="minorHAnsi" w:cstheme="minorHAnsi"/>
          <w:szCs w:val="20"/>
        </w:rPr>
        <w:t>przepisami Kodeksu cywilnego. Odbiór Przedmiotu Umowy dokonany przez Zamawiającego nie zwalnia Wykonawcy z odpowiedzialności za wady w Przedmiocie Umowy ujawnione po odbiorze.</w:t>
      </w:r>
    </w:p>
    <w:p w:rsidR="0042618D" w:rsidRPr="0042618D" w:rsidRDefault="0042618D" w:rsidP="0042618D">
      <w:pPr>
        <w:pStyle w:val="Akapitzlist"/>
        <w:keepLines/>
        <w:widowControl w:val="0"/>
        <w:numPr>
          <w:ilvl w:val="0"/>
          <w:numId w:val="27"/>
        </w:numPr>
        <w:autoSpaceDE w:val="0"/>
        <w:autoSpaceDN w:val="0"/>
        <w:spacing w:before="60" w:after="0" w:line="240" w:lineRule="auto"/>
        <w:contextualSpacing w:val="0"/>
        <w:jc w:val="both"/>
        <w:rPr>
          <w:rFonts w:asciiTheme="minorHAnsi" w:hAnsiTheme="minorHAnsi" w:cstheme="minorHAnsi"/>
          <w:szCs w:val="20"/>
        </w:rPr>
      </w:pPr>
      <w:r w:rsidRPr="0042618D">
        <w:rPr>
          <w:rFonts w:asciiTheme="minorHAnsi" w:hAnsiTheme="minorHAnsi" w:cstheme="minorHAnsi"/>
          <w:szCs w:val="20"/>
        </w:rPr>
        <w:t>Zamawiający ma prawo zgłosić reklamację wykonanych Usług w terminie 7 dni od ich dostarczenia. Reklamacja musi być złożona w formie pisemnej lub emailem i należycie uzasadniona.</w:t>
      </w:r>
    </w:p>
    <w:p w:rsidR="00F0110F" w:rsidRDefault="00F0110F" w:rsidP="00F0110F">
      <w:pPr>
        <w:pStyle w:val="Akapitzlist"/>
        <w:ind w:left="360"/>
        <w:jc w:val="center"/>
        <w:rPr>
          <w:rFonts w:asciiTheme="minorHAnsi" w:hAnsiTheme="minorHAnsi" w:cstheme="minorHAnsi"/>
          <w:b/>
        </w:rPr>
      </w:pPr>
    </w:p>
    <w:p w:rsidR="00F0110F" w:rsidRPr="00F015AB" w:rsidRDefault="00F0110F" w:rsidP="00F0110F">
      <w:pPr>
        <w:pStyle w:val="Akapitzlist"/>
        <w:ind w:left="360"/>
        <w:jc w:val="center"/>
        <w:rPr>
          <w:rFonts w:asciiTheme="minorHAnsi" w:hAnsiTheme="minorHAnsi" w:cstheme="minorHAnsi"/>
          <w:b/>
        </w:rPr>
      </w:pPr>
      <w:r>
        <w:rPr>
          <w:rFonts w:asciiTheme="minorHAnsi" w:hAnsiTheme="minorHAnsi" w:cstheme="minorHAnsi"/>
          <w:b/>
        </w:rPr>
        <w:t>§6</w:t>
      </w:r>
    </w:p>
    <w:p w:rsidR="00F0110F" w:rsidRDefault="00F0110F" w:rsidP="00F0110F">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rsidR="00F0110F" w:rsidRPr="0051179A" w:rsidRDefault="00F0110F" w:rsidP="005E1A65">
      <w:pPr>
        <w:pStyle w:val="Akapitzlist"/>
        <w:numPr>
          <w:ilvl w:val="0"/>
          <w:numId w:val="28"/>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rsidR="00F0110F" w:rsidRDefault="00F0110F" w:rsidP="00F0110F">
      <w:pPr>
        <w:pStyle w:val="Akapitzlist"/>
        <w:autoSpaceDE w:val="0"/>
        <w:autoSpaceDN w:val="0"/>
        <w:adjustRightInd w:val="0"/>
        <w:ind w:left="360"/>
        <w:rPr>
          <w:rFonts w:asciiTheme="minorHAnsi" w:hAnsiTheme="minorHAnsi" w:cstheme="minorHAnsi"/>
        </w:rPr>
      </w:pPr>
      <w:r>
        <w:rPr>
          <w:rFonts w:asciiTheme="minorHAnsi" w:eastAsia="Times" w:hAnsiTheme="minorHAnsi" w:cstheme="minorHAnsi"/>
        </w:rPr>
        <w:t xml:space="preserve">Ryszard Chmielewski - </w:t>
      </w:r>
      <w:r w:rsidRPr="00E82406">
        <w:rPr>
          <w:rFonts w:asciiTheme="minorHAnsi" w:hAnsiTheme="minorHAnsi" w:cstheme="minorHAnsi"/>
        </w:rPr>
        <w:t xml:space="preserve">Specjalista d/s budowlanych - tel.: +48 </w:t>
      </w:r>
      <w:r w:rsidRPr="00286F8D">
        <w:rPr>
          <w:rFonts w:asciiTheme="minorHAnsi" w:hAnsiTheme="minorHAnsi" w:cstheme="minorHAnsi"/>
        </w:rPr>
        <w:t>15 865 67 89</w:t>
      </w:r>
      <w:r>
        <w:rPr>
          <w:rFonts w:asciiTheme="minorHAnsi" w:hAnsiTheme="minorHAnsi" w:cstheme="minorHAnsi"/>
        </w:rPr>
        <w:t xml:space="preserve"> </w:t>
      </w:r>
    </w:p>
    <w:p w:rsidR="00F0110F" w:rsidRDefault="00F0110F" w:rsidP="00F0110F">
      <w:pPr>
        <w:pStyle w:val="Akapitzlist"/>
        <w:autoSpaceDE w:val="0"/>
        <w:autoSpaceDN w:val="0"/>
        <w:adjustRightInd w:val="0"/>
        <w:ind w:left="360"/>
        <w:rPr>
          <w:rStyle w:val="Hipercze"/>
          <w:rFonts w:asciiTheme="minorHAnsi" w:hAnsiTheme="minorHAnsi" w:cstheme="minorHAnsi"/>
        </w:rPr>
      </w:pPr>
      <w:r w:rsidRPr="00E82406">
        <w:rPr>
          <w:rFonts w:asciiTheme="minorHAnsi" w:hAnsiTheme="minorHAnsi" w:cstheme="minorHAnsi"/>
        </w:rPr>
        <w:t xml:space="preserve">email: </w:t>
      </w:r>
      <w:hyperlink r:id="rId9" w:history="1">
        <w:r w:rsidRPr="00F8144A">
          <w:rPr>
            <w:rStyle w:val="Hipercze"/>
          </w:rPr>
          <w:t>chmielewski.ryszard@enea.pl</w:t>
        </w:r>
      </w:hyperlink>
      <w:r>
        <w:t xml:space="preserve"> </w:t>
      </w:r>
    </w:p>
    <w:p w:rsidR="00F0110F" w:rsidRPr="006C242B" w:rsidRDefault="00F0110F" w:rsidP="00F0110F">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F0110F" w:rsidRPr="006C242B" w:rsidRDefault="00F0110F" w:rsidP="005E1A65">
      <w:pPr>
        <w:pStyle w:val="Akapitzlist"/>
        <w:numPr>
          <w:ilvl w:val="0"/>
          <w:numId w:val="28"/>
        </w:numPr>
        <w:autoSpaceDE w:val="0"/>
        <w:autoSpaceDN w:val="0"/>
        <w:adjustRightInd w:val="0"/>
        <w:rPr>
          <w:rFonts w:eastAsia="Times"/>
        </w:rPr>
      </w:pPr>
      <w:r w:rsidRPr="006C242B">
        <w:rPr>
          <w:rFonts w:eastAsia="Times"/>
        </w:rPr>
        <w:t xml:space="preserve">Wykonawca wyznacza niniejszym: </w:t>
      </w:r>
    </w:p>
    <w:p w:rsidR="00F0110F" w:rsidRPr="006C242B" w:rsidRDefault="00F0110F" w:rsidP="00F0110F">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rsidR="00F0110F" w:rsidRPr="006C242B" w:rsidRDefault="00F0110F" w:rsidP="00F0110F">
      <w:pPr>
        <w:pStyle w:val="Akapitzlist"/>
        <w:autoSpaceDE w:val="0"/>
        <w:autoSpaceDN w:val="0"/>
        <w:adjustRightInd w:val="0"/>
        <w:ind w:left="360"/>
        <w:jc w:val="both"/>
        <w:rPr>
          <w:rFonts w:eastAsia="Times"/>
        </w:rPr>
      </w:pPr>
      <w:r w:rsidRPr="006C242B">
        <w:rPr>
          <w:rFonts w:eastAsia="Times"/>
        </w:rPr>
        <w:lastRenderedPageBreak/>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F0110F" w:rsidRPr="006C242B" w:rsidRDefault="00F0110F" w:rsidP="005E1A65">
      <w:pPr>
        <w:pStyle w:val="Akapitzlist"/>
        <w:numPr>
          <w:ilvl w:val="0"/>
          <w:numId w:val="28"/>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rsidR="00F0110F" w:rsidRPr="00E346CC" w:rsidRDefault="00F0110F" w:rsidP="00F0110F">
      <w:pPr>
        <w:pStyle w:val="Akapitzlist"/>
        <w:ind w:left="360"/>
        <w:jc w:val="center"/>
        <w:rPr>
          <w:rFonts w:asciiTheme="minorHAnsi" w:hAnsiTheme="minorHAnsi" w:cstheme="minorHAnsi"/>
          <w:b/>
        </w:rPr>
      </w:pPr>
      <w:r>
        <w:rPr>
          <w:rFonts w:asciiTheme="minorHAnsi" w:hAnsiTheme="minorHAnsi" w:cstheme="minorHAnsi"/>
          <w:b/>
        </w:rPr>
        <w:t>§ 7</w:t>
      </w:r>
    </w:p>
    <w:p w:rsidR="00F0110F" w:rsidRPr="00F015AB" w:rsidRDefault="00F0110F" w:rsidP="00F0110F">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rsidR="00F0110F" w:rsidRPr="00B66FFD" w:rsidRDefault="00F0110F" w:rsidP="005E1A65">
      <w:pPr>
        <w:pStyle w:val="Akapitzlist"/>
        <w:widowControl w:val="0"/>
        <w:numPr>
          <w:ilvl w:val="0"/>
          <w:numId w:val="29"/>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Pr>
          <w:rFonts w:asciiTheme="minorHAnsi" w:hAnsiTheme="minorHAnsi" w:cstheme="minorHAnsi"/>
          <w:b/>
        </w:rPr>
        <w:t>1 000 000</w:t>
      </w:r>
      <w:r w:rsidRPr="00B66FFD">
        <w:rPr>
          <w:rFonts w:asciiTheme="minorHAnsi" w:hAnsiTheme="minorHAnsi" w:cstheme="minorHAnsi"/>
          <w:b/>
        </w:rPr>
        <w:t xml:space="preserve"> zł</w:t>
      </w:r>
      <w:r w:rsidRPr="00B66FFD">
        <w:rPr>
          <w:rFonts w:asciiTheme="minorHAnsi" w:hAnsiTheme="minorHAnsi" w:cstheme="minorHAnsi"/>
        </w:rPr>
        <w:t xml:space="preserve"> (słownie: </w:t>
      </w:r>
      <w:r>
        <w:rPr>
          <w:rFonts w:asciiTheme="minorHAnsi" w:hAnsiTheme="minorHAnsi" w:cstheme="minorHAnsi"/>
        </w:rPr>
        <w:t>jeden milion</w:t>
      </w:r>
      <w:r w:rsidRPr="00B66FFD">
        <w:rPr>
          <w:rFonts w:asciiTheme="minorHAnsi" w:hAnsiTheme="minorHAnsi" w:cstheme="minorHAnsi"/>
        </w:rPr>
        <w:t xml:space="preserve"> złotych). </w:t>
      </w:r>
    </w:p>
    <w:p w:rsidR="00F0110F" w:rsidRPr="00B66FFD" w:rsidRDefault="00F0110F" w:rsidP="005E1A65">
      <w:pPr>
        <w:pStyle w:val="Akapitzlist"/>
        <w:widowControl w:val="0"/>
        <w:numPr>
          <w:ilvl w:val="0"/>
          <w:numId w:val="29"/>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rsidR="00F0110F" w:rsidRDefault="00F0110F" w:rsidP="00F0110F">
      <w:pPr>
        <w:pStyle w:val="Akapitzlist"/>
        <w:ind w:left="360"/>
        <w:jc w:val="center"/>
        <w:rPr>
          <w:rFonts w:asciiTheme="minorHAnsi" w:hAnsiTheme="minorHAnsi" w:cstheme="minorHAnsi"/>
          <w:b/>
        </w:rPr>
      </w:pPr>
      <w:r>
        <w:rPr>
          <w:rFonts w:asciiTheme="minorHAnsi" w:hAnsiTheme="minorHAnsi" w:cstheme="minorHAnsi"/>
          <w:b/>
        </w:rPr>
        <w:t>§8</w:t>
      </w:r>
    </w:p>
    <w:p w:rsidR="00F0110F" w:rsidRDefault="00F0110F" w:rsidP="00F0110F">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rsidR="008B5E2D" w:rsidRPr="008763DB" w:rsidRDefault="008B5E2D" w:rsidP="005E1A65">
      <w:pPr>
        <w:pStyle w:val="Akapitzlist"/>
        <w:numPr>
          <w:ilvl w:val="0"/>
          <w:numId w:val="30"/>
        </w:numPr>
        <w:spacing w:after="120"/>
        <w:ind w:left="284" w:hanging="284"/>
        <w:contextualSpacing w:val="0"/>
        <w:jc w:val="both"/>
        <w:rPr>
          <w:bCs/>
          <w:lang w:val="de-DE"/>
        </w:rPr>
      </w:pPr>
      <w:bookmarkStart w:id="6" w:name="_Toc83381297"/>
      <w:r w:rsidRPr="008763DB">
        <w:rPr>
          <w:bCs/>
        </w:rPr>
        <w:t>Celem zabezpieczenia roszczeń Zamawiającego wynikających z niewykonania lub nienależytego wykonania Umowy Wykonawca dostarczy Zamawiającemu</w:t>
      </w:r>
      <w:r w:rsidRPr="008763DB">
        <w:rPr>
          <w:bCs/>
          <w:lang w:val="de-DE"/>
        </w:rPr>
        <w:t>:</w:t>
      </w:r>
      <w:bookmarkEnd w:id="6"/>
    </w:p>
    <w:p w:rsidR="008B5E2D" w:rsidRPr="008763DB" w:rsidRDefault="008B5E2D" w:rsidP="005E1A65">
      <w:pPr>
        <w:pStyle w:val="Akapitzlist"/>
        <w:numPr>
          <w:ilvl w:val="0"/>
          <w:numId w:val="31"/>
        </w:numPr>
        <w:spacing w:after="120"/>
        <w:ind w:left="568" w:hanging="284"/>
        <w:contextualSpacing w:val="0"/>
        <w:jc w:val="both"/>
        <w:rPr>
          <w:rFonts w:asciiTheme="minorHAnsi" w:hAnsiTheme="minorHAnsi" w:cstheme="minorHAnsi"/>
        </w:rPr>
      </w:pPr>
      <w:r w:rsidRPr="008763DB">
        <w:rPr>
          <w:rFonts w:asciiTheme="minorHAnsi" w:hAnsiTheme="minorHAnsi" w:cstheme="minorHAnsi"/>
        </w:rPr>
        <w:t xml:space="preserve">Gwarancję Należytego Wykonania Przedmiotu Umowy </w:t>
      </w:r>
      <w:r w:rsidRPr="008763DB">
        <w:rPr>
          <w:rFonts w:cs="Calibri"/>
          <w:color w:val="000000"/>
        </w:rPr>
        <w:t>nieodwołalną, bezwarunkową i płatną na pierwsze żądanie</w:t>
      </w:r>
      <w:r w:rsidRPr="008763DB">
        <w:rPr>
          <w:rFonts w:asciiTheme="minorHAnsi" w:hAnsiTheme="minorHAnsi" w:cstheme="minorHAnsi"/>
        </w:rPr>
        <w:t xml:space="preserve"> w wysokości </w:t>
      </w:r>
      <w:r>
        <w:rPr>
          <w:rFonts w:asciiTheme="minorHAnsi" w:hAnsiTheme="minorHAnsi" w:cstheme="minorHAnsi"/>
          <w:b/>
          <w:bCs/>
        </w:rPr>
        <w:t>5</w:t>
      </w:r>
      <w:r w:rsidRPr="008763DB">
        <w:rPr>
          <w:rFonts w:asciiTheme="minorHAnsi" w:hAnsiTheme="minorHAnsi" w:cstheme="minorHAnsi"/>
          <w:b/>
          <w:bCs/>
        </w:rPr>
        <w:t xml:space="preserve"> %</w:t>
      </w:r>
      <w:r w:rsidRPr="008763DB">
        <w:rPr>
          <w:rFonts w:asciiTheme="minorHAnsi" w:hAnsiTheme="minorHAnsi" w:cstheme="minorHAnsi"/>
        </w:rPr>
        <w:t xml:space="preserve"> kwoty wynagrodzenia umownego, określonego w §4 ust. 1 Umowy, w wartości brutto (wraz z podatkiem VAT) – to jest kwotę …………… w jednej z form określonych w</w:t>
      </w:r>
      <w:r w:rsidRPr="008763DB">
        <w:rPr>
          <w:rFonts w:asciiTheme="minorHAnsi" w:hAnsiTheme="minorHAnsi" w:cstheme="minorHAnsi"/>
          <w:b/>
          <w:bCs/>
        </w:rPr>
        <w:t xml:space="preserve"> </w:t>
      </w:r>
      <w:r w:rsidRPr="008763DB">
        <w:rPr>
          <w:rFonts w:asciiTheme="minorHAnsi" w:hAnsiTheme="minorHAnsi" w:cstheme="minorHAnsi"/>
          <w:bCs/>
        </w:rPr>
        <w:t>ust. 2</w:t>
      </w:r>
      <w:r w:rsidRPr="008763DB">
        <w:rPr>
          <w:rFonts w:asciiTheme="minorHAnsi" w:hAnsiTheme="minorHAnsi" w:cstheme="minorHAnsi"/>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w:t>
      </w:r>
    </w:p>
    <w:p w:rsidR="008B5E2D" w:rsidRPr="008763DB" w:rsidRDefault="008B5E2D" w:rsidP="005E1A65">
      <w:pPr>
        <w:pStyle w:val="Akapitzlist"/>
        <w:numPr>
          <w:ilvl w:val="0"/>
          <w:numId w:val="30"/>
        </w:numPr>
        <w:spacing w:after="120"/>
        <w:ind w:left="284" w:hanging="284"/>
        <w:contextualSpacing w:val="0"/>
        <w:jc w:val="both"/>
        <w:outlineLvl w:val="0"/>
        <w:rPr>
          <w:rFonts w:asciiTheme="minorHAnsi" w:hAnsiTheme="minorHAnsi" w:cstheme="minorHAnsi"/>
          <w:b/>
          <w:bCs/>
        </w:rPr>
      </w:pPr>
      <w:bookmarkStart w:id="7" w:name="_Toc78802225"/>
      <w:bookmarkStart w:id="8" w:name="_Toc83381298"/>
      <w:r w:rsidRPr="008763DB">
        <w:rPr>
          <w:rFonts w:asciiTheme="minorHAnsi" w:hAnsiTheme="minorHAnsi" w:cstheme="minorHAnsi"/>
          <w:bCs/>
        </w:rPr>
        <w:t>Gwarancja określona w ust. 1 jest udzielana i przedkładana Zamawiającemu w jednej lub kilku spośród poniższych form, zgodnie z wyborem Wykonawcy:</w:t>
      </w:r>
      <w:bookmarkEnd w:id="7"/>
      <w:bookmarkEnd w:id="8"/>
    </w:p>
    <w:p w:rsidR="008B5E2D" w:rsidRPr="008763DB" w:rsidRDefault="008B5E2D" w:rsidP="005E1A65">
      <w:pPr>
        <w:pStyle w:val="Akapitzlist"/>
        <w:numPr>
          <w:ilvl w:val="2"/>
          <w:numId w:val="30"/>
        </w:numPr>
        <w:spacing w:after="120"/>
        <w:ind w:left="567" w:hanging="283"/>
        <w:contextualSpacing w:val="0"/>
        <w:jc w:val="both"/>
        <w:outlineLvl w:val="0"/>
        <w:rPr>
          <w:rFonts w:asciiTheme="minorHAnsi" w:hAnsiTheme="minorHAnsi" w:cstheme="minorHAnsi"/>
          <w:b/>
          <w:bCs/>
        </w:rPr>
      </w:pPr>
      <w:bookmarkStart w:id="9" w:name="_Toc78802226"/>
      <w:bookmarkStart w:id="10" w:name="_Toc83381299"/>
      <w:r w:rsidRPr="008763DB">
        <w:rPr>
          <w:rFonts w:asciiTheme="minorHAnsi" w:hAnsiTheme="minorHAnsi" w:cstheme="minorHAnsi"/>
          <w:bCs/>
        </w:rPr>
        <w:t>pieniężnej – przelewem odpowiedniej kwoty pieniężnej na rachunek bankowy wskazany przez Zamawiającego,</w:t>
      </w:r>
      <w:bookmarkEnd w:id="9"/>
      <w:bookmarkEnd w:id="10"/>
    </w:p>
    <w:p w:rsidR="008B5E2D" w:rsidRPr="008763DB" w:rsidRDefault="008B5E2D" w:rsidP="005E1A65">
      <w:pPr>
        <w:pStyle w:val="Akapitzlist"/>
        <w:numPr>
          <w:ilvl w:val="2"/>
          <w:numId w:val="30"/>
        </w:numPr>
        <w:spacing w:after="120"/>
        <w:ind w:left="567" w:hanging="283"/>
        <w:contextualSpacing w:val="0"/>
        <w:jc w:val="both"/>
        <w:outlineLvl w:val="0"/>
        <w:rPr>
          <w:rFonts w:asciiTheme="minorHAnsi" w:hAnsiTheme="minorHAnsi" w:cstheme="minorHAnsi"/>
          <w:b/>
          <w:bCs/>
        </w:rPr>
      </w:pPr>
      <w:bookmarkStart w:id="11" w:name="_Toc78802228"/>
      <w:bookmarkStart w:id="12" w:name="_Toc83381301"/>
      <w:r w:rsidRPr="008763DB">
        <w:rPr>
          <w:rFonts w:asciiTheme="minorHAnsi" w:hAnsiTheme="minorHAnsi" w:cstheme="minorHAnsi"/>
          <w:bCs/>
        </w:rPr>
        <w:t>gwarancji bankowej – nieodwołalnej, bezwarunkowej i płatnej na pierwsze żądanie Zamawiającego,</w:t>
      </w:r>
      <w:bookmarkEnd w:id="11"/>
      <w:bookmarkEnd w:id="12"/>
    </w:p>
    <w:p w:rsidR="008B5E2D" w:rsidRPr="008763DB" w:rsidRDefault="008B5E2D" w:rsidP="005E1A65">
      <w:pPr>
        <w:pStyle w:val="Akapitzlist"/>
        <w:numPr>
          <w:ilvl w:val="2"/>
          <w:numId w:val="30"/>
        </w:numPr>
        <w:spacing w:after="120"/>
        <w:ind w:left="567" w:hanging="283"/>
        <w:contextualSpacing w:val="0"/>
        <w:jc w:val="both"/>
        <w:outlineLvl w:val="0"/>
        <w:rPr>
          <w:b/>
        </w:rPr>
      </w:pPr>
      <w:bookmarkStart w:id="13" w:name="_Toc78802229"/>
      <w:bookmarkStart w:id="14" w:name="_Toc83381302"/>
      <w:r w:rsidRPr="008763DB">
        <w:rPr>
          <w:rFonts w:asciiTheme="minorHAnsi" w:hAnsiTheme="minorHAnsi" w:cstheme="minorHAnsi"/>
          <w:bCs/>
        </w:rPr>
        <w:t>gwarancji ubezpieczeniowej – nieodwołalnej, bezwarunkowej i płatnej na pierwsze żądanie Zamawiającego.</w:t>
      </w:r>
      <w:bookmarkEnd w:id="13"/>
      <w:bookmarkEnd w:id="14"/>
      <w:r w:rsidRPr="008763DB">
        <w:rPr>
          <w:rFonts w:asciiTheme="minorHAnsi" w:hAnsiTheme="minorHAnsi" w:cstheme="minorHAnsi"/>
          <w:bCs/>
        </w:rPr>
        <w:t xml:space="preserve">  </w:t>
      </w:r>
      <w:bookmarkStart w:id="15" w:name="_Toc78802230"/>
    </w:p>
    <w:p w:rsidR="008B5E2D" w:rsidRPr="008763DB" w:rsidRDefault="008B5E2D" w:rsidP="005E1A65">
      <w:pPr>
        <w:pStyle w:val="Akapitzlist"/>
        <w:numPr>
          <w:ilvl w:val="0"/>
          <w:numId w:val="30"/>
        </w:numPr>
        <w:spacing w:after="120"/>
        <w:ind w:left="284" w:hanging="284"/>
        <w:contextualSpacing w:val="0"/>
        <w:jc w:val="both"/>
        <w:outlineLvl w:val="0"/>
        <w:rPr>
          <w:rFonts w:asciiTheme="minorHAnsi" w:hAnsiTheme="minorHAnsi" w:cstheme="minorHAnsi"/>
          <w:b/>
          <w:bCs/>
        </w:rPr>
      </w:pPr>
      <w:bookmarkStart w:id="16" w:name="_Toc78802231"/>
      <w:bookmarkStart w:id="17" w:name="_Toc83381304"/>
      <w:bookmarkEnd w:id="15"/>
      <w:r w:rsidRPr="008763DB">
        <w:rPr>
          <w:rFonts w:asciiTheme="minorHAnsi" w:hAnsiTheme="minorHAnsi" w:cstheme="minorHAnsi"/>
          <w:bCs/>
        </w:rPr>
        <w:t>Zabezpieczenie w formie pieniężnej powinno być wpłacone na rachunek bankowy Zamawiającego w PKO BP nr: 24 1020 1026 0000 1102 0296 1860. Zamawiający zwróci Wykonawcy zabezpieczenie wniesione w pieniądzu z odsetkami wynikającymi z umowy rachunku bankowego. Zabezpieczenie zostanie pomniejszone o koszt prowadzenia rachunku oraz prowizji bankowej pobranej za przelew pieniędzy na rachunek bankowy Wykonawcy.</w:t>
      </w:r>
      <w:bookmarkEnd w:id="16"/>
      <w:bookmarkEnd w:id="17"/>
    </w:p>
    <w:p w:rsidR="008B5E2D" w:rsidRPr="008763DB" w:rsidRDefault="008B5E2D" w:rsidP="005E1A65">
      <w:pPr>
        <w:pStyle w:val="Akapitzlist"/>
        <w:numPr>
          <w:ilvl w:val="0"/>
          <w:numId w:val="30"/>
        </w:numPr>
        <w:spacing w:after="120"/>
        <w:ind w:left="284" w:hanging="284"/>
        <w:contextualSpacing w:val="0"/>
        <w:jc w:val="both"/>
      </w:pPr>
      <w:r w:rsidRPr="008763DB">
        <w:t>Projekt Gwarancji Należytego Wykonania wnoszony w formie gwarancji bankowej lub ubezpieczeniowej wymaga zatwierdzenia przez Zamawiającego.</w:t>
      </w:r>
    </w:p>
    <w:p w:rsidR="008B5E2D" w:rsidRPr="008763DB" w:rsidRDefault="008B5E2D" w:rsidP="005E1A65">
      <w:pPr>
        <w:pStyle w:val="Akapitzlist"/>
        <w:numPr>
          <w:ilvl w:val="0"/>
          <w:numId w:val="30"/>
        </w:numPr>
        <w:autoSpaceDE w:val="0"/>
        <w:autoSpaceDN w:val="0"/>
        <w:spacing w:after="0"/>
        <w:ind w:left="284" w:hanging="284"/>
        <w:contextualSpacing w:val="0"/>
        <w:jc w:val="both"/>
        <w:rPr>
          <w:rFonts w:asciiTheme="minorHAnsi" w:hAnsiTheme="minorHAnsi" w:cstheme="minorHAnsi"/>
        </w:rPr>
      </w:pPr>
      <w:r w:rsidRPr="008763DB">
        <w:rPr>
          <w:rFonts w:asciiTheme="minorHAnsi" w:hAnsiTheme="minorHAnsi" w:cstheme="minorHAnsi"/>
        </w:rPr>
        <w:lastRenderedPageBreak/>
        <w:t>W przypadku, kiedy Gwarancja Należytego Wykonania Umowy jest wnoszona przez Wykonawcę w formie gwarancji bankowej lub ubezpieczeniowej, Gwarancja powinna być przedłożona Zamawiającemu w formie wskazanej w Załączniku nr 3  do Umowy.</w:t>
      </w:r>
    </w:p>
    <w:p w:rsidR="008B5E2D" w:rsidRPr="004D1BEA" w:rsidRDefault="008B5E2D" w:rsidP="005E1A65">
      <w:pPr>
        <w:numPr>
          <w:ilvl w:val="0"/>
          <w:numId w:val="30"/>
        </w:numPr>
        <w:spacing w:before="120" w:after="120" w:line="276" w:lineRule="auto"/>
        <w:ind w:left="284" w:hanging="284"/>
        <w:jc w:val="both"/>
        <w:rPr>
          <w:rFonts w:asciiTheme="minorHAnsi" w:eastAsiaTheme="minorHAnsi" w:hAnsiTheme="minorHAnsi" w:cstheme="minorHAnsi"/>
          <w:sz w:val="22"/>
          <w:szCs w:val="22"/>
          <w:lang w:eastAsia="en-US"/>
        </w:rPr>
      </w:pPr>
      <w:r w:rsidRPr="004D1BEA">
        <w:rPr>
          <w:rFonts w:asciiTheme="minorHAnsi" w:eastAsiaTheme="minorHAnsi" w:hAnsiTheme="minorHAnsi" w:cstheme="minorHAnsi"/>
          <w:sz w:val="22"/>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rsidR="008B5E2D" w:rsidRPr="004D1BEA" w:rsidRDefault="008B5E2D" w:rsidP="005E1A65">
      <w:pPr>
        <w:pStyle w:val="Akapitzlist"/>
        <w:numPr>
          <w:ilvl w:val="1"/>
          <w:numId w:val="30"/>
        </w:numPr>
        <w:spacing w:after="120"/>
        <w:ind w:left="567" w:hanging="283"/>
        <w:jc w:val="both"/>
        <w:rPr>
          <w:rFonts w:asciiTheme="minorHAnsi" w:eastAsiaTheme="minorHAnsi" w:hAnsiTheme="minorHAnsi" w:cstheme="minorHAnsi"/>
        </w:rPr>
      </w:pPr>
      <w:r w:rsidRPr="004D1BEA">
        <w:rPr>
          <w:rFonts w:asciiTheme="minorHAnsi" w:eastAsiaTheme="minorHAnsi" w:hAnsiTheme="minorHAnsi" w:cstheme="minorHAnsi"/>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rsidR="008B5E2D" w:rsidRPr="004D1BEA" w:rsidRDefault="008B5E2D" w:rsidP="005E1A65">
      <w:pPr>
        <w:numPr>
          <w:ilvl w:val="1"/>
          <w:numId w:val="30"/>
        </w:numPr>
        <w:spacing w:after="120" w:line="276" w:lineRule="auto"/>
        <w:ind w:left="567" w:hanging="283"/>
        <w:jc w:val="both"/>
        <w:rPr>
          <w:rFonts w:asciiTheme="minorHAnsi" w:eastAsiaTheme="minorHAnsi" w:hAnsiTheme="minorHAnsi" w:cstheme="minorHAnsi"/>
          <w:sz w:val="22"/>
          <w:szCs w:val="22"/>
          <w:lang w:eastAsia="en-US"/>
        </w:rPr>
      </w:pPr>
      <w:r w:rsidRPr="004D1BEA">
        <w:rPr>
          <w:rFonts w:asciiTheme="minorHAnsi" w:eastAsiaTheme="minorHAnsi" w:hAnsiTheme="minorHAnsi" w:cstheme="minorHAnsi"/>
          <w:sz w:val="22"/>
          <w:szCs w:val="22"/>
          <w:lang w:eastAsia="en-US"/>
        </w:rPr>
        <w:t>w wysokości 30% wartości Zabezpieczenia – to jest kwotę ………………… (stanowiącego kwotę pozostawioną na zabezpieczenie roszczeń z tytułu gwarancji lub rękojmi za wady – w terminie 15 dni po upływie okresu gwarancji.</w:t>
      </w:r>
    </w:p>
    <w:p w:rsidR="00F0110F" w:rsidRDefault="00F0110F" w:rsidP="00F0110F">
      <w:pPr>
        <w:pStyle w:val="Akapitzlist"/>
        <w:ind w:left="360"/>
        <w:jc w:val="center"/>
        <w:rPr>
          <w:rFonts w:asciiTheme="minorHAnsi" w:hAnsiTheme="minorHAnsi" w:cstheme="minorHAnsi"/>
          <w:b/>
        </w:rPr>
      </w:pPr>
      <w:r>
        <w:rPr>
          <w:rFonts w:asciiTheme="minorHAnsi" w:hAnsiTheme="minorHAnsi" w:cstheme="minorHAnsi"/>
          <w:b/>
        </w:rPr>
        <w:t>§9</w:t>
      </w:r>
    </w:p>
    <w:p w:rsidR="00F0110F" w:rsidRPr="00B35F62" w:rsidRDefault="00F0110F" w:rsidP="00F0110F">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rsidR="00F0110F" w:rsidRPr="00B9181D" w:rsidRDefault="00F0110F" w:rsidP="005E1A65">
      <w:pPr>
        <w:pStyle w:val="Akapitzlist"/>
        <w:numPr>
          <w:ilvl w:val="0"/>
          <w:numId w:val="33"/>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rsidR="00F0110F" w:rsidRPr="00B35F62" w:rsidRDefault="00F0110F" w:rsidP="00F0110F">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C21647">
        <w:rPr>
          <w:rFonts w:asciiTheme="minorHAnsi" w:hAnsiTheme="minorHAnsi" w:cstheme="minorHAnsi"/>
        </w:rPr>
        <w:t xml:space="preserve">za opóźnienie w wykonaniu Usług określonych w </w:t>
      </w:r>
      <w:r w:rsidR="004526F8" w:rsidRPr="00C21647">
        <w:rPr>
          <w:rFonts w:asciiTheme="minorHAnsi" w:hAnsiTheme="minorHAnsi" w:cstheme="minorHAnsi"/>
          <w:b/>
        </w:rPr>
        <w:t>§</w:t>
      </w:r>
      <w:r w:rsidRPr="00C21647">
        <w:rPr>
          <w:rFonts w:asciiTheme="minorHAnsi" w:hAnsiTheme="minorHAnsi" w:cstheme="minorHAnsi"/>
        </w:rPr>
        <w:t xml:space="preserve"> 1 Umowy w wysokości 0,1% wynagrodzenia netto określonego w </w:t>
      </w:r>
      <w:r w:rsidRPr="00C21647">
        <w:rPr>
          <w:rFonts w:asciiTheme="minorHAnsi" w:hAnsiTheme="minorHAnsi" w:cstheme="minorHAnsi"/>
          <w:b/>
        </w:rPr>
        <w:t>§</w:t>
      </w:r>
      <w:r w:rsidRPr="00C21647">
        <w:rPr>
          <w:rFonts w:asciiTheme="minorHAnsi" w:hAnsiTheme="minorHAnsi" w:cstheme="minorHAnsi"/>
        </w:rPr>
        <w:t xml:space="preserve"> 4 pkt </w:t>
      </w:r>
      <w:r w:rsidR="004526F8">
        <w:rPr>
          <w:rFonts w:asciiTheme="minorHAnsi" w:hAnsiTheme="minorHAnsi" w:cstheme="minorHAnsi"/>
        </w:rPr>
        <w:t>1</w:t>
      </w:r>
      <w:r w:rsidRPr="00C21647">
        <w:rPr>
          <w:rFonts w:asciiTheme="minorHAnsi" w:hAnsiTheme="minorHAnsi" w:cstheme="minorHAnsi"/>
        </w:rPr>
        <w:t xml:space="preserve"> Umowy za każdy dzień opóźnienia w wykonaniu Usług w stosunku do terminu wskazanego </w:t>
      </w:r>
      <w:r>
        <w:rPr>
          <w:rFonts w:asciiTheme="minorHAnsi" w:hAnsiTheme="minorHAnsi" w:cstheme="minorHAnsi"/>
        </w:rPr>
        <w:t xml:space="preserve">w </w:t>
      </w:r>
      <w:r w:rsidRPr="00B77A0B">
        <w:rPr>
          <w:rFonts w:asciiTheme="minorHAnsi" w:hAnsiTheme="minorHAnsi" w:cstheme="minorHAnsi"/>
          <w:b/>
        </w:rPr>
        <w:t>§</w:t>
      </w:r>
      <w:r w:rsidRPr="00B77A0B">
        <w:rPr>
          <w:rFonts w:asciiTheme="minorHAnsi" w:hAnsiTheme="minorHAnsi" w:cstheme="minorHAnsi"/>
        </w:rPr>
        <w:t xml:space="preserve"> </w:t>
      </w:r>
      <w:r>
        <w:rPr>
          <w:rFonts w:asciiTheme="minorHAnsi" w:hAnsiTheme="minorHAnsi" w:cstheme="minorHAnsi"/>
        </w:rPr>
        <w:t>2</w:t>
      </w:r>
      <w:r w:rsidRPr="00B77A0B">
        <w:rPr>
          <w:rFonts w:asciiTheme="minorHAnsi" w:hAnsiTheme="minorHAnsi" w:cstheme="minorHAnsi"/>
        </w:rPr>
        <w:t xml:space="preserve"> pkt 1 Umowy.</w:t>
      </w:r>
    </w:p>
    <w:p w:rsidR="00F0110F" w:rsidRDefault="00F0110F" w:rsidP="00F0110F">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sidR="004526F8">
        <w:rPr>
          <w:rFonts w:asciiTheme="minorHAnsi" w:hAnsiTheme="minorHAnsi" w:cstheme="minorHAnsi"/>
        </w:rPr>
        <w:t xml:space="preserve"> 4 ust. 1</w:t>
      </w:r>
      <w:r w:rsidRPr="00B35F62">
        <w:rPr>
          <w:rFonts w:asciiTheme="minorHAnsi" w:hAnsiTheme="minorHAnsi" w:cstheme="minorHAnsi"/>
        </w:rPr>
        <w:t xml:space="preserve"> Umowy,</w:t>
      </w:r>
    </w:p>
    <w:p w:rsidR="00F0110F" w:rsidRPr="00B35F62" w:rsidRDefault="00F0110F" w:rsidP="00F0110F">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r>
      <w:r>
        <w:rPr>
          <w:rFonts w:asciiTheme="minorHAnsi" w:hAnsiTheme="minorHAnsi" w:cstheme="minorHAnsi"/>
        </w:rPr>
        <w:t xml:space="preserve">za opóźnienie </w:t>
      </w:r>
      <w:r w:rsidRPr="00B35F62">
        <w:rPr>
          <w:rFonts w:asciiTheme="minorHAnsi" w:hAnsiTheme="minorHAnsi" w:cstheme="minorHAnsi"/>
        </w:rPr>
        <w:t xml:space="preserve">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w:t>
      </w:r>
      <w:r w:rsidR="004526F8">
        <w:rPr>
          <w:rFonts w:asciiTheme="minorHAnsi" w:hAnsiTheme="minorHAnsi" w:cstheme="minorHAnsi"/>
        </w:rPr>
        <w:t>1</w:t>
      </w:r>
      <w:r w:rsidRPr="00B35F62">
        <w:rPr>
          <w:rFonts w:asciiTheme="minorHAnsi" w:hAnsiTheme="minorHAnsi" w:cstheme="minorHAnsi"/>
        </w:rPr>
        <w:t xml:space="preserve"> Umowy, za każdy dzień zwłoki liczony od upływu terminu wyznaczonego przez Zamawiającego na usunięcie wad,</w:t>
      </w:r>
    </w:p>
    <w:p w:rsidR="00F0110F" w:rsidRPr="00B35F62" w:rsidRDefault="00F0110F" w:rsidP="00F0110F">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rsidR="00F0110F" w:rsidRPr="00B35F62" w:rsidRDefault="00F0110F" w:rsidP="00F0110F">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rsidR="00F0110F" w:rsidRPr="00B35F62" w:rsidRDefault="00F0110F" w:rsidP="005E1A65">
      <w:pPr>
        <w:pStyle w:val="Akapitzlist"/>
        <w:numPr>
          <w:ilvl w:val="0"/>
          <w:numId w:val="32"/>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sidR="004526F8">
        <w:rPr>
          <w:rFonts w:asciiTheme="minorHAnsi" w:hAnsiTheme="minorHAnsi" w:cstheme="minorHAnsi"/>
        </w:rPr>
        <w:t xml:space="preserve"> 4 ust. 1</w:t>
      </w:r>
      <w:r w:rsidRPr="00B35F62">
        <w:rPr>
          <w:rFonts w:asciiTheme="minorHAnsi" w:hAnsiTheme="minorHAnsi" w:cstheme="minorHAnsi"/>
        </w:rPr>
        <w:t xml:space="preserve"> Umowy.</w:t>
      </w:r>
    </w:p>
    <w:p w:rsidR="00F0110F" w:rsidRPr="00B35F62" w:rsidRDefault="00F0110F" w:rsidP="005E1A65">
      <w:pPr>
        <w:pStyle w:val="Akapitzlist"/>
        <w:numPr>
          <w:ilvl w:val="0"/>
          <w:numId w:val="32"/>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rsidR="00F0110F" w:rsidRDefault="00F0110F" w:rsidP="005E1A65">
      <w:pPr>
        <w:pStyle w:val="Akapitzlist"/>
        <w:numPr>
          <w:ilvl w:val="0"/>
          <w:numId w:val="32"/>
        </w:numPr>
        <w:spacing w:after="12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rsidR="00F0110F" w:rsidRDefault="00F0110F" w:rsidP="00F0110F">
      <w:pPr>
        <w:pStyle w:val="Akapitzlist"/>
        <w:ind w:left="360"/>
        <w:jc w:val="center"/>
        <w:rPr>
          <w:rFonts w:asciiTheme="minorHAnsi" w:hAnsiTheme="minorHAnsi" w:cstheme="minorHAnsi"/>
          <w:b/>
        </w:rPr>
      </w:pPr>
      <w:r>
        <w:rPr>
          <w:rFonts w:asciiTheme="minorHAnsi" w:hAnsiTheme="minorHAnsi" w:cstheme="minorHAnsi"/>
          <w:b/>
        </w:rPr>
        <w:t>§10</w:t>
      </w:r>
    </w:p>
    <w:p w:rsidR="00F0110F" w:rsidRDefault="00F0110F" w:rsidP="00F0110F">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rsidR="00F0110F" w:rsidRPr="00A109EC" w:rsidRDefault="00F0110F" w:rsidP="005E1A65">
      <w:pPr>
        <w:pStyle w:val="Akapitzlist"/>
        <w:numPr>
          <w:ilvl w:val="0"/>
          <w:numId w:val="34"/>
        </w:numPr>
        <w:autoSpaceDE w:val="0"/>
        <w:autoSpaceDN w:val="0"/>
        <w:adjustRightInd w:val="0"/>
        <w:jc w:val="both"/>
        <w:rPr>
          <w:rFonts w:asciiTheme="minorHAnsi" w:hAnsiTheme="minorHAnsi" w:cstheme="minorHAnsi"/>
          <w:b/>
        </w:rPr>
      </w:pPr>
      <w:r w:rsidRPr="00A109EC">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 i nie jest uprawniony do żądania zwrotu poniesionych kosztów od Zamawiającego.</w:t>
      </w:r>
    </w:p>
    <w:p w:rsidR="00F0110F" w:rsidRPr="00D668B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rsidR="00F0110F" w:rsidRPr="00D668B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rsidR="00F0110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rsidR="00F0110F"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bieżąca współpraca z Wykonawcą, bezzwłoczne udzielanie informacji oraz udział w wizjach lokalnych związanych z Usługami,</w:t>
      </w:r>
    </w:p>
    <w:p w:rsidR="00F0110F"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udostępnianie posiadanej dokumentacji technicznej i budowlanej,</w:t>
      </w:r>
    </w:p>
    <w:p w:rsidR="00F0110F" w:rsidRPr="0010097A"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konsultowanie proponowanych rozwiązań technicznych.</w:t>
      </w:r>
    </w:p>
    <w:p w:rsidR="00F0110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rsidR="00F0110F" w:rsidRPr="0010097A"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rsidR="00F0110F" w:rsidRPr="00D668BF"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w:t>
      </w:r>
      <w:r w:rsidRPr="00D668BF">
        <w:rPr>
          <w:rFonts w:asciiTheme="minorHAnsi" w:hAnsiTheme="minorHAnsi" w:cstheme="minorHAnsi"/>
          <w:color w:val="000000" w:themeColor="text1"/>
        </w:rPr>
        <w:t xml:space="preserve">ostarczenie wymaganych instrukcją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r>
        <w:rPr>
          <w:rFonts w:asciiTheme="minorHAnsi" w:hAnsiTheme="minorHAnsi" w:cstheme="minorHAnsi"/>
          <w:color w:val="000000" w:themeColor="text1"/>
        </w:rPr>
        <w:t>(dokumenty Z-1, Z-2, Z-6, Z-7),</w:t>
      </w:r>
      <w:r w:rsidRPr="00D668BF">
        <w:rPr>
          <w:rFonts w:asciiTheme="minorHAnsi" w:hAnsiTheme="minorHAnsi" w:cstheme="minorHAnsi"/>
          <w:color w:val="000000" w:themeColor="text1"/>
        </w:rPr>
        <w:t>w</w:t>
      </w:r>
      <w:r>
        <w:rPr>
          <w:rFonts w:asciiTheme="minorHAnsi" w:hAnsiTheme="minorHAnsi" w:cstheme="minorHAnsi"/>
          <w:color w:val="000000" w:themeColor="text1"/>
        </w:rPr>
        <w:t> </w:t>
      </w:r>
      <w:r w:rsidRPr="00D668BF">
        <w:rPr>
          <w:rFonts w:asciiTheme="minorHAnsi" w:hAnsiTheme="minorHAnsi" w:cstheme="minorHAnsi"/>
          <w:color w:val="000000" w:themeColor="text1"/>
        </w:rPr>
        <w:t>wymaganych terminach,</w:t>
      </w:r>
    </w:p>
    <w:p w:rsidR="00F0110F"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Dostarczenie wymaganych instrukcją postępowania z odpadami wytworzonymi u</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Zamawiającego przez podmioty zewnętrzne,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(lista i rodzaj wytwarzanych </w:t>
      </w:r>
      <w:r w:rsidRPr="0010097A">
        <w:rPr>
          <w:rFonts w:asciiTheme="minorHAnsi" w:hAnsiTheme="minorHAnsi" w:cstheme="minorHAnsi"/>
          <w:color w:val="000000" w:themeColor="text1"/>
        </w:rPr>
        <w:t>odpadów, spis stosowanych substancji chemicznych i niebezpiecznych, potwierdzenie zapoznania pracowników z aspektami środowiskowymi),</w:t>
      </w:r>
    </w:p>
    <w:p w:rsidR="00F0110F" w:rsidRPr="0010097A"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rsidR="00F0110F" w:rsidRPr="0010097A"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odbywa się zgodnie z Instrukcją Organizacji Bezpiecznej Pracy (IOBP) dostępna na stronie:</w:t>
      </w:r>
      <w:r>
        <w:rPr>
          <w:rFonts w:asciiTheme="minorHAnsi" w:hAnsiTheme="minorHAnsi" w:cstheme="minorHAnsi"/>
          <w:color w:val="000000" w:themeColor="text1"/>
        </w:rPr>
        <w:t xml:space="preserve"> </w:t>
      </w:r>
      <w:r w:rsidRPr="0010097A">
        <w:rPr>
          <w:color w:val="000000" w:themeColor="text1"/>
          <w:u w:val="single"/>
        </w:rPr>
        <w:t xml:space="preserve">https://www.enea.pl/pl/grupaenea/o-grupie/spolki-grupy-enea/polaniec/zamowienia/dokumenty </w:t>
      </w:r>
      <w:r w:rsidRPr="0010097A">
        <w:rPr>
          <w:rFonts w:asciiTheme="minorHAnsi" w:hAnsiTheme="minorHAnsi" w:cstheme="minorHAnsi"/>
          <w:color w:val="000000" w:themeColor="text1"/>
          <w:u w:val="single"/>
        </w:rPr>
        <w:t xml:space="preserve">  </w:t>
      </w:r>
    </w:p>
    <w:p w:rsidR="00F0110F" w:rsidRPr="00D668B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rsidR="00F0110F" w:rsidRPr="00D668B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F0110F" w:rsidRPr="00D668B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rsidR="00F0110F" w:rsidRPr="00651630"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r</w:t>
      </w:r>
      <w:r>
        <w:rPr>
          <w:rFonts w:asciiTheme="minorHAnsi" w:hAnsiTheme="minorHAnsi" w:cstheme="minorHAnsi"/>
          <w:color w:val="000000" w:themeColor="text1"/>
        </w:rPr>
        <w:t>.</w:t>
      </w:r>
      <w:r w:rsidRPr="00D668BF">
        <w:rPr>
          <w:rFonts w:asciiTheme="minorHAnsi" w:hAnsiTheme="minorHAnsi" w:cstheme="minorHAnsi"/>
          <w:color w:val="000000" w:themeColor="text1"/>
        </w:rPr>
        <w:t xml:space="preserve"> </w:t>
      </w:r>
      <w:r w:rsidRPr="00651630">
        <w:rPr>
          <w:rFonts w:asciiTheme="minorHAnsi" w:hAnsiTheme="minorHAnsi" w:cstheme="minorHAnsi"/>
          <w:color w:val="000000" w:themeColor="text1"/>
        </w:rPr>
        <w:t>w sprawie bezpieczeństwa i higieny pracy przy urządzeniach energetycznych</w:t>
      </w:r>
      <w:r w:rsidR="004526F8">
        <w:rPr>
          <w:rFonts w:asciiTheme="minorHAnsi" w:hAnsiTheme="minorHAnsi" w:cstheme="minorHAnsi"/>
          <w:color w:val="000000" w:themeColor="text1"/>
        </w:rPr>
        <w:t>.</w:t>
      </w:r>
    </w:p>
    <w:p w:rsidR="00F0110F" w:rsidRPr="00D668B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rsidR="00F0110F" w:rsidRPr="00D668B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rsidR="00F0110F" w:rsidRPr="00D668B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rsidR="00F0110F" w:rsidRPr="00D668B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rsidR="00F0110F" w:rsidRDefault="00F0110F" w:rsidP="005E1A65">
      <w:pPr>
        <w:pStyle w:val="Akapitzlist"/>
        <w:numPr>
          <w:ilvl w:val="0"/>
          <w:numId w:val="34"/>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rsidR="00F0110F"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rsidR="00F0110F"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21 grudnia 2000 r. o dozorze technicznym;</w:t>
      </w:r>
    </w:p>
    <w:p w:rsidR="00F0110F"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lastRenderedPageBreak/>
        <w:t>Ustawą z dnia 27 kwietnia 2001 r. Prawo ochrony środowiska;</w:t>
      </w:r>
    </w:p>
    <w:p w:rsidR="00F0110F" w:rsidRPr="004526F8" w:rsidRDefault="00F0110F" w:rsidP="005E1A65">
      <w:pPr>
        <w:pStyle w:val="Akapitzlist"/>
        <w:numPr>
          <w:ilvl w:val="1"/>
          <w:numId w:val="34"/>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p>
    <w:p w:rsidR="00F0110F" w:rsidRPr="00E346CC" w:rsidRDefault="00F0110F" w:rsidP="00F0110F">
      <w:pPr>
        <w:pStyle w:val="Akapitzlist"/>
        <w:ind w:left="360"/>
        <w:jc w:val="center"/>
        <w:rPr>
          <w:rFonts w:asciiTheme="minorHAnsi" w:hAnsiTheme="minorHAnsi" w:cstheme="minorHAnsi"/>
          <w:b/>
        </w:rPr>
      </w:pPr>
      <w:bookmarkStart w:id="18" w:name="_Toc83381320"/>
      <w:r>
        <w:rPr>
          <w:rFonts w:asciiTheme="minorHAnsi" w:hAnsiTheme="minorHAnsi" w:cstheme="minorHAnsi"/>
          <w:b/>
        </w:rPr>
        <w:t>§11</w:t>
      </w:r>
    </w:p>
    <w:bookmarkEnd w:id="18"/>
    <w:p w:rsidR="00F0110F" w:rsidRPr="00E346CC" w:rsidRDefault="00F0110F" w:rsidP="00F0110F">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rsidR="00F0110F" w:rsidRDefault="00F0110F" w:rsidP="005E1A65">
      <w:pPr>
        <w:pStyle w:val="Akapitzlist"/>
        <w:numPr>
          <w:ilvl w:val="0"/>
          <w:numId w:val="45"/>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rsidR="00F0110F" w:rsidRDefault="00F0110F" w:rsidP="005E1A65">
      <w:pPr>
        <w:pStyle w:val="Akapitzlist"/>
        <w:numPr>
          <w:ilvl w:val="1"/>
          <w:numId w:val="45"/>
        </w:numPr>
        <w:autoSpaceDE w:val="0"/>
        <w:autoSpaceDN w:val="0"/>
        <w:adjustRightInd w:val="0"/>
        <w:jc w:val="both"/>
        <w:rPr>
          <w:rFonts w:asciiTheme="minorHAnsi" w:hAnsiTheme="minorHAnsi" w:cstheme="minorHAnsi"/>
          <w:lang w:eastAsia="pl-PL"/>
        </w:rPr>
      </w:pPr>
      <w:bookmarkStart w:id="19" w:name="_Toc83381307"/>
      <w:r w:rsidRPr="00C74360">
        <w:rPr>
          <w:rFonts w:asciiTheme="minorHAnsi" w:hAnsiTheme="minorHAnsi" w:cstheme="minorHAnsi"/>
        </w:rPr>
        <w:t>pozytywna ocena współpracy Wykonawcy z Grupą Kapitałową ENEA;</w:t>
      </w:r>
      <w:bookmarkEnd w:id="19"/>
    </w:p>
    <w:p w:rsidR="00F0110F" w:rsidRDefault="00F0110F" w:rsidP="005E1A65">
      <w:pPr>
        <w:pStyle w:val="Akapitzlist"/>
        <w:numPr>
          <w:ilvl w:val="1"/>
          <w:numId w:val="45"/>
        </w:numPr>
        <w:autoSpaceDE w:val="0"/>
        <w:autoSpaceDN w:val="0"/>
        <w:adjustRightInd w:val="0"/>
        <w:jc w:val="both"/>
        <w:rPr>
          <w:rFonts w:asciiTheme="minorHAnsi" w:hAnsiTheme="minorHAnsi" w:cstheme="minorHAnsi"/>
          <w:lang w:eastAsia="pl-PL"/>
        </w:rPr>
      </w:pPr>
      <w:bookmarkStart w:id="20" w:name="_Toc83381308"/>
      <w:r w:rsidRPr="00C74360">
        <w:rPr>
          <w:rFonts w:asciiTheme="minorHAnsi" w:hAnsiTheme="minorHAnsi" w:cstheme="minorHAnsi"/>
        </w:rPr>
        <w:t>pozytywna ocena kondycji finansowej Wykonawcy;</w:t>
      </w:r>
      <w:bookmarkStart w:id="21" w:name="_Toc83381309"/>
      <w:bookmarkEnd w:id="20"/>
    </w:p>
    <w:p w:rsidR="00F0110F" w:rsidRPr="00C74360" w:rsidRDefault="00F0110F" w:rsidP="005E1A65">
      <w:pPr>
        <w:pStyle w:val="Akapitzlist"/>
        <w:numPr>
          <w:ilvl w:val="1"/>
          <w:numId w:val="45"/>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wyrażenie zgody na warunki cesji według wzoru Zamawiającego określonego w Załączniku nr 3  do Umowy.</w:t>
      </w:r>
      <w:bookmarkEnd w:id="21"/>
    </w:p>
    <w:p w:rsidR="00F0110F" w:rsidRPr="00D668BF" w:rsidRDefault="00F0110F" w:rsidP="00F0110F">
      <w:pPr>
        <w:pStyle w:val="Akapitzlist"/>
        <w:ind w:left="360"/>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12</w:t>
      </w:r>
    </w:p>
    <w:p w:rsidR="00F0110F" w:rsidRPr="00D668BF" w:rsidRDefault="00F0110F" w:rsidP="00F0110F">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rsidR="00F0110F" w:rsidRPr="00C74360" w:rsidRDefault="00F0110F" w:rsidP="005E1A65">
      <w:pPr>
        <w:pStyle w:val="Akapitzlist"/>
        <w:numPr>
          <w:ilvl w:val="0"/>
          <w:numId w:val="36"/>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rsidR="00F0110F" w:rsidRPr="00C74360" w:rsidRDefault="00F0110F" w:rsidP="005E1A65">
      <w:pPr>
        <w:pStyle w:val="Akapitzlist"/>
        <w:numPr>
          <w:ilvl w:val="0"/>
          <w:numId w:val="39"/>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rsidR="00F0110F" w:rsidRPr="00C74360" w:rsidRDefault="00F0110F" w:rsidP="00F0110F">
      <w:pPr>
        <w:spacing w:after="120"/>
        <w:ind w:left="360"/>
        <w:jc w:val="both"/>
        <w:rPr>
          <w:rFonts w:asciiTheme="minorHAnsi" w:hAnsiTheme="minorHAnsi" w:cstheme="minorHAnsi"/>
          <w:sz w:val="22"/>
          <w:szCs w:val="22"/>
        </w:rPr>
      </w:pPr>
      <w:r w:rsidRPr="00C74360">
        <w:rPr>
          <w:rFonts w:asciiTheme="minorHAnsi" w:hAnsiTheme="minorHAnsi" w:cstheme="minorHAnsi"/>
          <w:sz w:val="22"/>
          <w:szCs w:val="22"/>
        </w:rPr>
        <w:t>„</w:t>
      </w:r>
      <w:r w:rsidRPr="00C74360">
        <w:rPr>
          <w:rFonts w:asciiTheme="minorHAnsi" w:hAnsiTheme="minorHAnsi" w:cstheme="minorHAnsi"/>
          <w:i/>
          <w:sz w:val="22"/>
          <w:szCs w:val="22"/>
        </w:rPr>
        <w:t>2.16. PZP: ustawa z dnia 11 września 2019 r. Prawo zamówień publicznych (Dz. U. z 2021r. poz. 1129 ze zm.)</w:t>
      </w:r>
      <w:r w:rsidRPr="00C74360">
        <w:rPr>
          <w:rFonts w:asciiTheme="minorHAnsi" w:hAnsiTheme="minorHAnsi" w:cstheme="minorHAnsi"/>
          <w:sz w:val="22"/>
          <w:szCs w:val="22"/>
        </w:rPr>
        <w:t>”,</w:t>
      </w:r>
    </w:p>
    <w:p w:rsidR="00F0110F" w:rsidRPr="00BC7693" w:rsidRDefault="00F0110F" w:rsidP="00F0110F">
      <w:pPr>
        <w:pStyle w:val="Akapitzlist"/>
        <w:ind w:left="360"/>
        <w:jc w:val="center"/>
        <w:rPr>
          <w:rFonts w:asciiTheme="minorHAnsi" w:hAnsiTheme="minorHAnsi" w:cstheme="minorHAnsi"/>
          <w:b/>
        </w:rPr>
      </w:pPr>
      <w:r>
        <w:rPr>
          <w:rFonts w:asciiTheme="minorHAnsi" w:hAnsiTheme="minorHAnsi" w:cstheme="minorHAnsi"/>
          <w:b/>
        </w:rPr>
        <w:t>§13</w:t>
      </w:r>
    </w:p>
    <w:p w:rsidR="00F0110F" w:rsidRPr="00D668BF" w:rsidRDefault="00F0110F" w:rsidP="00F0110F">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rsidR="00F0110F" w:rsidRPr="00E346CC" w:rsidRDefault="00F0110F" w:rsidP="005E1A65">
      <w:pPr>
        <w:pStyle w:val="Akapitzlist"/>
        <w:numPr>
          <w:ilvl w:val="1"/>
          <w:numId w:val="35"/>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rsidR="00F0110F" w:rsidRPr="00E346CC" w:rsidRDefault="00F0110F" w:rsidP="005E1A65">
      <w:pPr>
        <w:pStyle w:val="Nagwek2"/>
        <w:keepNext w:val="0"/>
        <w:keepLines w:val="0"/>
        <w:numPr>
          <w:ilvl w:val="2"/>
          <w:numId w:val="40"/>
        </w:numPr>
        <w:spacing w:before="0" w:after="120" w:line="276" w:lineRule="auto"/>
        <w:ind w:left="709" w:hanging="425"/>
        <w:jc w:val="both"/>
        <w:rPr>
          <w:rFonts w:asciiTheme="minorHAnsi" w:hAnsiTheme="minorHAnsi" w:cstheme="minorHAnsi"/>
          <w:color w:val="000000"/>
          <w:sz w:val="22"/>
          <w:szCs w:val="22"/>
        </w:rPr>
      </w:pPr>
      <w:bookmarkStart w:id="22" w:name="_Toc83381322"/>
      <w:r w:rsidRPr="00E346CC">
        <w:rPr>
          <w:rFonts w:asciiTheme="minorHAnsi" w:hAnsiTheme="minorHAnsi" w:cstheme="minorHAnsi"/>
          <w:color w:val="000000"/>
          <w:sz w:val="22"/>
          <w:szCs w:val="22"/>
        </w:rPr>
        <w:t>ustawą z dnia 10 maja 2018 r. o ochronie danych osobowych, (Dz.U. z 2019 r. poz. 1781),</w:t>
      </w:r>
    </w:p>
    <w:p w:rsidR="00F0110F" w:rsidRPr="00E346CC" w:rsidRDefault="00F0110F" w:rsidP="005E1A65">
      <w:pPr>
        <w:pStyle w:val="Nagwek2"/>
        <w:keepNext w:val="0"/>
        <w:keepLines w:val="0"/>
        <w:numPr>
          <w:ilvl w:val="2"/>
          <w:numId w:val="40"/>
        </w:numPr>
        <w:spacing w:before="0" w:after="120" w:line="276" w:lineRule="auto"/>
        <w:ind w:left="709" w:hanging="425"/>
        <w:jc w:val="both"/>
        <w:rPr>
          <w:rFonts w:asciiTheme="minorHAnsi" w:hAnsiTheme="minorHAnsi" w:cstheme="minorHAnsi"/>
          <w:color w:val="000000"/>
          <w:sz w:val="22"/>
          <w:szCs w:val="22"/>
        </w:rPr>
      </w:pPr>
      <w:bookmarkStart w:id="23" w:name="_Toc83381323"/>
      <w:bookmarkEnd w:id="22"/>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23"/>
    </w:p>
    <w:p w:rsidR="00F0110F" w:rsidRPr="00E346CC" w:rsidRDefault="00F0110F" w:rsidP="005E1A65">
      <w:pPr>
        <w:pStyle w:val="Akapitzlist"/>
        <w:numPr>
          <w:ilvl w:val="1"/>
          <w:numId w:val="35"/>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F0110F" w:rsidRPr="00E346CC" w:rsidRDefault="00F0110F" w:rsidP="005E1A65">
      <w:pPr>
        <w:pStyle w:val="Akapitzlist"/>
        <w:numPr>
          <w:ilvl w:val="1"/>
          <w:numId w:val="35"/>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rsidR="00F0110F" w:rsidRPr="00E346CC" w:rsidRDefault="00F0110F" w:rsidP="005E1A65">
      <w:pPr>
        <w:pStyle w:val="Nagwek3"/>
        <w:keepNext w:val="0"/>
        <w:keepLines w:val="0"/>
        <w:numPr>
          <w:ilvl w:val="2"/>
          <w:numId w:val="41"/>
        </w:numPr>
        <w:spacing w:before="0" w:after="120" w:line="276" w:lineRule="auto"/>
        <w:ind w:left="709" w:hanging="425"/>
        <w:jc w:val="both"/>
        <w:rPr>
          <w:rFonts w:asciiTheme="minorHAnsi" w:hAnsiTheme="minorHAnsi" w:cstheme="minorHAnsi"/>
          <w:color w:val="000000"/>
          <w:sz w:val="22"/>
          <w:szCs w:val="22"/>
        </w:rPr>
      </w:pPr>
      <w:bookmarkStart w:id="24"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24"/>
    </w:p>
    <w:p w:rsidR="00F0110F" w:rsidRPr="00E346CC" w:rsidRDefault="00F0110F" w:rsidP="005E1A65">
      <w:pPr>
        <w:pStyle w:val="Nagwek3"/>
        <w:keepNext w:val="0"/>
        <w:keepLines w:val="0"/>
        <w:numPr>
          <w:ilvl w:val="2"/>
          <w:numId w:val="41"/>
        </w:numPr>
        <w:spacing w:before="0" w:after="120" w:line="276" w:lineRule="auto"/>
        <w:ind w:left="709" w:hanging="425"/>
        <w:jc w:val="both"/>
        <w:rPr>
          <w:rFonts w:asciiTheme="minorHAnsi" w:hAnsiTheme="minorHAnsi" w:cstheme="minorHAnsi"/>
          <w:bCs/>
          <w:iCs/>
          <w:color w:val="000000"/>
          <w:sz w:val="22"/>
          <w:szCs w:val="22"/>
        </w:rPr>
      </w:pPr>
      <w:bookmarkStart w:id="25" w:name="_Toc83381325"/>
      <w:r w:rsidRPr="00E346CC">
        <w:rPr>
          <w:rFonts w:asciiTheme="minorHAnsi" w:hAnsiTheme="minorHAnsi" w:cstheme="minorHAnsi"/>
          <w:color w:val="000000"/>
          <w:sz w:val="22"/>
          <w:szCs w:val="22"/>
        </w:rPr>
        <w:t>osoby, których dane osobowe przekazuje Zamawiającemu w związku z realizacją dostaw, usług,</w:t>
      </w:r>
    </w:p>
    <w:p w:rsidR="00F0110F" w:rsidRPr="00E346CC" w:rsidRDefault="00F0110F" w:rsidP="00F0110F">
      <w:pPr>
        <w:pStyle w:val="Nagwek3"/>
        <w:spacing w:before="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25"/>
    </w:p>
    <w:p w:rsidR="00F0110F" w:rsidRPr="00190AEA" w:rsidRDefault="00F0110F" w:rsidP="00F0110F">
      <w:pPr>
        <w:pStyle w:val="Akapitzlist"/>
        <w:ind w:left="360"/>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rsidR="00F0110F" w:rsidRPr="00D668BF" w:rsidRDefault="00F0110F" w:rsidP="00F0110F">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rsidR="00F0110F" w:rsidRPr="00D668BF" w:rsidRDefault="00F0110F" w:rsidP="005E1A65">
      <w:pPr>
        <w:pStyle w:val="Akapitzlist"/>
        <w:numPr>
          <w:ilvl w:val="0"/>
          <w:numId w:val="37"/>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10" w:history="1">
        <w:r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rsidR="00F0110F" w:rsidRPr="00D668BF" w:rsidRDefault="00F0110F" w:rsidP="005E1A65">
      <w:pPr>
        <w:pStyle w:val="Akapitzlist"/>
        <w:numPr>
          <w:ilvl w:val="2"/>
          <w:numId w:val="42"/>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Ogólne Warunki Zakupu Usług</w:t>
      </w:r>
      <w:r>
        <w:rPr>
          <w:rFonts w:asciiTheme="minorHAnsi" w:hAnsiTheme="minorHAnsi" w:cstheme="minorHAnsi"/>
          <w:color w:val="000000" w:themeColor="text1"/>
        </w:rPr>
        <w:t>,</w:t>
      </w:r>
    </w:p>
    <w:p w:rsidR="00F0110F" w:rsidRPr="00D668BF" w:rsidRDefault="00F0110F" w:rsidP="005E1A65">
      <w:pPr>
        <w:pStyle w:val="Akapitzlist"/>
        <w:numPr>
          <w:ilvl w:val="2"/>
          <w:numId w:val="42"/>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rsidR="00F0110F" w:rsidRDefault="00F0110F" w:rsidP="005E1A65">
      <w:pPr>
        <w:pStyle w:val="Akapitzlist"/>
        <w:numPr>
          <w:ilvl w:val="2"/>
          <w:numId w:val="42"/>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rsidR="00F0110F" w:rsidRPr="00D668BF" w:rsidRDefault="00F0110F" w:rsidP="005E1A65">
      <w:pPr>
        <w:pStyle w:val="Akapitzlist"/>
        <w:numPr>
          <w:ilvl w:val="2"/>
          <w:numId w:val="42"/>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rsidR="00F0110F" w:rsidRPr="00D668BF" w:rsidRDefault="00F0110F" w:rsidP="005E1A65">
      <w:pPr>
        <w:pStyle w:val="Akapitzlist"/>
        <w:numPr>
          <w:ilvl w:val="2"/>
          <w:numId w:val="42"/>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rsidR="00F0110F" w:rsidRPr="00D668BF" w:rsidRDefault="00F0110F" w:rsidP="005E1A65">
      <w:pPr>
        <w:pStyle w:val="Akapitzlist"/>
        <w:numPr>
          <w:ilvl w:val="2"/>
          <w:numId w:val="42"/>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rsidR="00F0110F" w:rsidRPr="00D668BF" w:rsidRDefault="00F0110F" w:rsidP="005E1A65">
      <w:pPr>
        <w:pStyle w:val="Akapitzlist"/>
        <w:numPr>
          <w:ilvl w:val="2"/>
          <w:numId w:val="42"/>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rsidR="00F0110F" w:rsidRPr="00D668BF" w:rsidRDefault="00F0110F" w:rsidP="005E1A65">
      <w:pPr>
        <w:pStyle w:val="Akapitzlist"/>
        <w:numPr>
          <w:ilvl w:val="2"/>
          <w:numId w:val="42"/>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rsidR="00F0110F" w:rsidRDefault="00F0110F" w:rsidP="005E1A65">
      <w:pPr>
        <w:pStyle w:val="Akapitzlist"/>
        <w:numPr>
          <w:ilvl w:val="2"/>
          <w:numId w:val="42"/>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rsidR="00F0110F" w:rsidRPr="00BC7693" w:rsidRDefault="00F0110F" w:rsidP="00F0110F">
      <w:pPr>
        <w:pStyle w:val="Akapitzlist"/>
        <w:ind w:left="360"/>
        <w:jc w:val="center"/>
        <w:rPr>
          <w:rFonts w:asciiTheme="minorHAnsi" w:hAnsiTheme="minorHAnsi" w:cstheme="minorHAnsi"/>
          <w:b/>
        </w:rPr>
      </w:pPr>
      <w:r>
        <w:rPr>
          <w:rFonts w:asciiTheme="minorHAnsi" w:hAnsiTheme="minorHAnsi" w:cstheme="minorHAnsi"/>
          <w:b/>
        </w:rPr>
        <w:t>§15</w:t>
      </w:r>
    </w:p>
    <w:p w:rsidR="00F0110F" w:rsidRPr="00D668BF" w:rsidRDefault="00F0110F" w:rsidP="00F0110F">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rsidR="00F0110F" w:rsidRPr="00D668BF" w:rsidRDefault="00F0110F" w:rsidP="005E1A65">
      <w:pPr>
        <w:pStyle w:val="Akapitzlist"/>
        <w:numPr>
          <w:ilvl w:val="0"/>
          <w:numId w:val="38"/>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rsidR="00F0110F" w:rsidRPr="00D668BF" w:rsidRDefault="00F0110F" w:rsidP="005E1A65">
      <w:pPr>
        <w:pStyle w:val="Akapitzlist"/>
        <w:numPr>
          <w:ilvl w:val="0"/>
          <w:numId w:val="38"/>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rsidR="00F0110F" w:rsidRPr="00D668BF" w:rsidRDefault="00F0110F" w:rsidP="005E1A65">
      <w:pPr>
        <w:pStyle w:val="Akapitzlist"/>
        <w:numPr>
          <w:ilvl w:val="2"/>
          <w:numId w:val="43"/>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rsidR="00F0110F" w:rsidRPr="003A0BD4" w:rsidRDefault="00F0110F" w:rsidP="005E1A65">
      <w:pPr>
        <w:pStyle w:val="Akapitzlist"/>
        <w:numPr>
          <w:ilvl w:val="2"/>
          <w:numId w:val="43"/>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rsidR="00F0110F" w:rsidRDefault="00F0110F" w:rsidP="005E1A65">
      <w:pPr>
        <w:pStyle w:val="Akapitzlist"/>
        <w:numPr>
          <w:ilvl w:val="2"/>
          <w:numId w:val="43"/>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rsidR="00F0110F" w:rsidRPr="00D668BF" w:rsidRDefault="00F0110F" w:rsidP="005E1A65">
      <w:pPr>
        <w:pStyle w:val="Akapitzlist"/>
        <w:numPr>
          <w:ilvl w:val="2"/>
          <w:numId w:val="43"/>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4526F8">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rsidR="00F0110F" w:rsidRPr="00D668BF" w:rsidRDefault="00F0110F" w:rsidP="005E1A65">
      <w:pPr>
        <w:pStyle w:val="Akapitzlist"/>
        <w:numPr>
          <w:ilvl w:val="2"/>
          <w:numId w:val="43"/>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4526F8">
        <w:rPr>
          <w:rFonts w:asciiTheme="minorHAnsi" w:hAnsiTheme="minorHAnsi" w:cstheme="minorHAnsi"/>
        </w:rPr>
        <w:t>5</w:t>
      </w:r>
      <w:r w:rsidRPr="00D668BF">
        <w:rPr>
          <w:rFonts w:asciiTheme="minorHAnsi" w:hAnsiTheme="minorHAnsi" w:cstheme="minorHAnsi"/>
        </w:rPr>
        <w:t xml:space="preserve"> – Kopia Polisy OC</w:t>
      </w:r>
    </w:p>
    <w:p w:rsidR="00F0110F" w:rsidRPr="00D668BF" w:rsidRDefault="00F0110F" w:rsidP="005E1A65">
      <w:pPr>
        <w:pStyle w:val="Akapitzlist"/>
        <w:numPr>
          <w:ilvl w:val="2"/>
          <w:numId w:val="43"/>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4526F8">
        <w:rPr>
          <w:rFonts w:asciiTheme="minorHAnsi" w:hAnsiTheme="minorHAnsi" w:cstheme="minorHAnsi"/>
        </w:rPr>
        <w:t>6</w:t>
      </w:r>
      <w:r w:rsidRPr="00D668BF">
        <w:rPr>
          <w:rFonts w:asciiTheme="minorHAnsi" w:hAnsiTheme="minorHAnsi" w:cstheme="minorHAnsi"/>
        </w:rPr>
        <w:t xml:space="preserve"> - Klauzula informacyjna</w:t>
      </w:r>
    </w:p>
    <w:p w:rsidR="00F0110F" w:rsidRPr="00D668BF" w:rsidRDefault="00F0110F" w:rsidP="005E1A65">
      <w:pPr>
        <w:pStyle w:val="Akapitzlist"/>
        <w:numPr>
          <w:ilvl w:val="2"/>
          <w:numId w:val="43"/>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4526F8">
        <w:rPr>
          <w:rFonts w:asciiTheme="minorHAnsi" w:hAnsiTheme="minorHAnsi" w:cstheme="minorHAnsi"/>
        </w:rPr>
        <w:t>7</w:t>
      </w:r>
      <w:r w:rsidRPr="00D668BF">
        <w:rPr>
          <w:rFonts w:asciiTheme="minorHAnsi" w:hAnsiTheme="minorHAnsi" w:cstheme="minorHAnsi"/>
        </w:rPr>
        <w:t xml:space="preserve"> – Informacje chronione</w:t>
      </w:r>
    </w:p>
    <w:p w:rsidR="00F0110F" w:rsidRDefault="004526F8" w:rsidP="005E1A65">
      <w:pPr>
        <w:pStyle w:val="Akapitzlist"/>
        <w:numPr>
          <w:ilvl w:val="2"/>
          <w:numId w:val="43"/>
        </w:numPr>
        <w:spacing w:after="120"/>
        <w:ind w:left="709" w:hanging="425"/>
        <w:contextualSpacing w:val="0"/>
        <w:jc w:val="both"/>
        <w:rPr>
          <w:rFonts w:asciiTheme="minorHAnsi" w:hAnsiTheme="minorHAnsi" w:cstheme="minorHAnsi"/>
        </w:rPr>
      </w:pPr>
      <w:r>
        <w:rPr>
          <w:rFonts w:asciiTheme="minorHAnsi" w:hAnsiTheme="minorHAnsi" w:cstheme="minorHAnsi"/>
        </w:rPr>
        <w:t>Załącznik nr 8</w:t>
      </w:r>
      <w:r w:rsidR="00F0110F">
        <w:rPr>
          <w:rFonts w:asciiTheme="minorHAnsi" w:hAnsiTheme="minorHAnsi" w:cstheme="minorHAnsi"/>
        </w:rPr>
        <w:t xml:space="preserve"> – Wykaz podwykonawców – jeżeli Umowa jest wykonywana przy udziale podwykonawców.</w:t>
      </w:r>
    </w:p>
    <w:p w:rsidR="0042618D" w:rsidRPr="00D668BF" w:rsidRDefault="0042618D" w:rsidP="005E1A65">
      <w:pPr>
        <w:pStyle w:val="Akapitzlist"/>
        <w:numPr>
          <w:ilvl w:val="2"/>
          <w:numId w:val="43"/>
        </w:numPr>
        <w:spacing w:after="120"/>
        <w:ind w:left="709" w:hanging="425"/>
        <w:contextualSpacing w:val="0"/>
        <w:jc w:val="both"/>
        <w:rPr>
          <w:rFonts w:asciiTheme="minorHAnsi" w:hAnsiTheme="minorHAnsi" w:cstheme="minorHAnsi"/>
        </w:rPr>
      </w:pPr>
      <w:r>
        <w:rPr>
          <w:rFonts w:asciiTheme="minorHAnsi" w:hAnsiTheme="minorHAnsi" w:cstheme="minorHAnsi"/>
        </w:rPr>
        <w:t>Załącznik nr 9 – Protokół Odbioru.</w:t>
      </w:r>
    </w:p>
    <w:p w:rsidR="00F0110F" w:rsidRPr="0099073E" w:rsidRDefault="00F0110F" w:rsidP="005E1A65">
      <w:pPr>
        <w:pStyle w:val="Akapitzlist"/>
        <w:numPr>
          <w:ilvl w:val="0"/>
          <w:numId w:val="44"/>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rsidR="00F0110F" w:rsidRDefault="00F0110F" w:rsidP="005E1A65">
      <w:pPr>
        <w:pStyle w:val="Akapitzlist"/>
        <w:numPr>
          <w:ilvl w:val="0"/>
          <w:numId w:val="44"/>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p w:rsidR="00F0110F" w:rsidRPr="0099073E" w:rsidRDefault="00F0110F" w:rsidP="00F0110F">
      <w:pPr>
        <w:pStyle w:val="Akapitzlist"/>
        <w:spacing w:after="120"/>
        <w:ind w:left="284"/>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0110F" w:rsidTr="008B5E2D">
        <w:tc>
          <w:tcPr>
            <w:tcW w:w="4531" w:type="dxa"/>
          </w:tcPr>
          <w:p w:rsidR="00F0110F" w:rsidRDefault="004526F8" w:rsidP="008B5E2D">
            <w:pPr>
              <w:tabs>
                <w:tab w:val="left" w:pos="567"/>
              </w:tabs>
              <w:spacing w:after="120"/>
              <w:jc w:val="center"/>
              <w:rPr>
                <w:rFonts w:asciiTheme="minorHAnsi" w:hAnsiTheme="minorHAnsi" w:cstheme="minorHAnsi"/>
                <w:b/>
              </w:rPr>
            </w:pPr>
            <w:r>
              <w:rPr>
                <w:rFonts w:asciiTheme="minorHAnsi" w:hAnsiTheme="minorHAnsi" w:cstheme="minorHAnsi"/>
                <w:b/>
              </w:rPr>
              <w:t xml:space="preserve">ZAMAWIAJĄCY </w:t>
            </w:r>
          </w:p>
          <w:p w:rsidR="00F0110F" w:rsidRDefault="00F0110F" w:rsidP="008B5E2D">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rsidR="00F0110F" w:rsidRDefault="00F0110F" w:rsidP="008B5E2D">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rsidR="00F0110F" w:rsidRDefault="004526F8" w:rsidP="008B5E2D">
            <w:pPr>
              <w:tabs>
                <w:tab w:val="left" w:pos="567"/>
              </w:tabs>
              <w:spacing w:after="120"/>
              <w:jc w:val="center"/>
              <w:rPr>
                <w:rFonts w:asciiTheme="minorHAnsi" w:hAnsiTheme="minorHAnsi" w:cstheme="minorHAnsi"/>
                <w:b/>
              </w:rPr>
            </w:pPr>
            <w:r>
              <w:rPr>
                <w:rFonts w:asciiTheme="minorHAnsi" w:hAnsiTheme="minorHAnsi" w:cstheme="minorHAnsi"/>
                <w:b/>
              </w:rPr>
              <w:t>WYKONAWCA</w:t>
            </w:r>
          </w:p>
          <w:p w:rsidR="00F0110F" w:rsidRPr="00190AEA" w:rsidRDefault="00F0110F" w:rsidP="008B5E2D">
            <w:pPr>
              <w:tabs>
                <w:tab w:val="left" w:pos="567"/>
              </w:tabs>
              <w:spacing w:after="120"/>
              <w:jc w:val="center"/>
              <w:rPr>
                <w:rFonts w:asciiTheme="minorHAnsi" w:hAnsiTheme="minorHAnsi" w:cstheme="minorHAnsi"/>
                <w:b/>
              </w:rPr>
            </w:pPr>
          </w:p>
          <w:p w:rsidR="00F0110F" w:rsidRDefault="00F0110F" w:rsidP="008B5E2D">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rsidR="00F0110F" w:rsidRPr="00B50629" w:rsidRDefault="00F0110F" w:rsidP="00F0110F">
      <w:pPr>
        <w:autoSpaceDE w:val="0"/>
        <w:autoSpaceDN w:val="0"/>
        <w:adjustRightInd w:val="0"/>
        <w:jc w:val="both"/>
        <w:rPr>
          <w:rFonts w:asciiTheme="minorHAnsi" w:hAnsiTheme="minorHAnsi" w:cstheme="minorHAnsi"/>
          <w:color w:val="000000" w:themeColor="text1"/>
        </w:rPr>
      </w:pPr>
    </w:p>
    <w:bookmarkEnd w:id="2"/>
    <w:bookmarkEnd w:id="3"/>
    <w:bookmarkEnd w:id="4"/>
    <w:p w:rsidR="00F0110F" w:rsidRDefault="00F0110F" w:rsidP="00F0110F">
      <w:pPr>
        <w:spacing w:after="200" w:line="276" w:lineRule="auto"/>
        <w:jc w:val="right"/>
        <w:rPr>
          <w:rFonts w:asciiTheme="minorHAnsi" w:hAnsiTheme="minorHAnsi" w:cstheme="minorHAnsi"/>
          <w:b/>
          <w:sz w:val="22"/>
          <w:szCs w:val="22"/>
        </w:rPr>
      </w:pPr>
    </w:p>
    <w:p w:rsidR="00F0110F" w:rsidRDefault="00F0110F" w:rsidP="00F0110F">
      <w:pPr>
        <w:spacing w:after="200" w:line="276" w:lineRule="auto"/>
        <w:jc w:val="right"/>
        <w:rPr>
          <w:rFonts w:asciiTheme="minorHAnsi" w:hAnsiTheme="minorHAnsi" w:cstheme="minorHAnsi"/>
          <w:b/>
          <w:sz w:val="22"/>
          <w:szCs w:val="22"/>
        </w:rPr>
      </w:pPr>
    </w:p>
    <w:p w:rsidR="00F0110F" w:rsidRDefault="00F0110F" w:rsidP="00F0110F">
      <w:pPr>
        <w:spacing w:after="200" w:line="276" w:lineRule="auto"/>
        <w:jc w:val="right"/>
        <w:rPr>
          <w:rFonts w:asciiTheme="minorHAnsi" w:hAnsiTheme="minorHAnsi" w:cstheme="minorHAnsi"/>
          <w:b/>
          <w:sz w:val="22"/>
          <w:szCs w:val="22"/>
        </w:rPr>
      </w:pPr>
    </w:p>
    <w:p w:rsidR="00F0110F" w:rsidRDefault="00F0110F" w:rsidP="00F0110F">
      <w:pPr>
        <w:spacing w:after="200" w:line="276" w:lineRule="auto"/>
        <w:jc w:val="right"/>
        <w:rPr>
          <w:rFonts w:asciiTheme="minorHAnsi" w:hAnsiTheme="minorHAnsi" w:cstheme="minorHAnsi"/>
          <w:b/>
          <w:sz w:val="22"/>
          <w:szCs w:val="22"/>
        </w:rPr>
      </w:pPr>
    </w:p>
    <w:p w:rsidR="00F0110F" w:rsidRDefault="00F0110F" w:rsidP="00F0110F">
      <w:pPr>
        <w:spacing w:after="200" w:line="276" w:lineRule="auto"/>
        <w:jc w:val="right"/>
        <w:rPr>
          <w:rFonts w:asciiTheme="minorHAnsi" w:hAnsiTheme="minorHAnsi" w:cstheme="minorHAnsi"/>
          <w:b/>
          <w:sz w:val="22"/>
          <w:szCs w:val="22"/>
        </w:rPr>
      </w:pPr>
    </w:p>
    <w:p w:rsidR="00F0110F" w:rsidRDefault="00F0110F" w:rsidP="00F0110F">
      <w:pPr>
        <w:spacing w:after="200" w:line="276" w:lineRule="auto"/>
        <w:jc w:val="right"/>
        <w:rPr>
          <w:rFonts w:asciiTheme="minorHAnsi" w:hAnsiTheme="minorHAnsi" w:cstheme="minorHAnsi"/>
          <w:b/>
          <w:sz w:val="22"/>
          <w:szCs w:val="22"/>
        </w:rPr>
      </w:pPr>
    </w:p>
    <w:p w:rsidR="00F0110F" w:rsidRDefault="00F0110F" w:rsidP="00F0110F">
      <w:pPr>
        <w:spacing w:after="200" w:line="276" w:lineRule="auto"/>
        <w:jc w:val="right"/>
        <w:rPr>
          <w:rFonts w:asciiTheme="minorHAnsi" w:hAnsiTheme="minorHAnsi" w:cstheme="minorHAnsi"/>
          <w:b/>
          <w:sz w:val="22"/>
          <w:szCs w:val="22"/>
        </w:rPr>
      </w:pPr>
    </w:p>
    <w:p w:rsidR="00F0110F" w:rsidRPr="001C6BEA" w:rsidRDefault="00F0110F" w:rsidP="00F0110F">
      <w:pPr>
        <w:spacing w:after="200" w:line="276" w:lineRule="auto"/>
        <w:jc w:val="right"/>
        <w:rPr>
          <w:rFonts w:asciiTheme="minorHAnsi" w:hAnsiTheme="minorHAnsi" w:cstheme="minorHAnsi"/>
          <w:b/>
          <w:sz w:val="22"/>
          <w:szCs w:val="22"/>
        </w:rPr>
      </w:pPr>
      <w:r w:rsidRPr="001C6BEA">
        <w:rPr>
          <w:rFonts w:asciiTheme="minorHAnsi" w:hAnsiTheme="minorHAnsi" w:cstheme="minorHAnsi"/>
          <w:b/>
          <w:sz w:val="22"/>
          <w:szCs w:val="22"/>
        </w:rPr>
        <w:t>Załącznik nr 1 do Umowy nr ZZ/O/4100/……/2022/………………………. /MB</w:t>
      </w:r>
    </w:p>
    <w:tbl>
      <w:tblPr>
        <w:tblStyle w:val="Tabela-Siatka"/>
        <w:tblW w:w="10060" w:type="dxa"/>
        <w:shd w:val="clear" w:color="auto" w:fill="C5E0B3" w:themeFill="accent6" w:themeFillTint="66"/>
        <w:tblLook w:val="04A0" w:firstRow="1" w:lastRow="0" w:firstColumn="1" w:lastColumn="0" w:noHBand="0" w:noVBand="1"/>
      </w:tblPr>
      <w:tblGrid>
        <w:gridCol w:w="10060"/>
      </w:tblGrid>
      <w:tr w:rsidR="00F0110F" w:rsidRPr="00942809" w:rsidTr="008B5E2D">
        <w:tc>
          <w:tcPr>
            <w:tcW w:w="10060" w:type="dxa"/>
            <w:shd w:val="clear" w:color="auto" w:fill="C5E0B3" w:themeFill="accent6" w:themeFillTint="66"/>
          </w:tcPr>
          <w:p w:rsidR="00F0110F" w:rsidRPr="00942809" w:rsidRDefault="00F0110F" w:rsidP="008B5E2D">
            <w:pPr>
              <w:pStyle w:val="Nagwek1"/>
              <w:spacing w:before="40" w:after="40" w:line="276" w:lineRule="auto"/>
              <w:outlineLvl w:val="0"/>
              <w:rPr>
                <w:rFonts w:asciiTheme="minorHAnsi" w:hAnsiTheme="minorHAnsi" w:cstheme="minorHAnsi"/>
                <w:sz w:val="22"/>
                <w:szCs w:val="22"/>
              </w:rPr>
            </w:pPr>
            <w:r w:rsidRPr="00DA561E">
              <w:rPr>
                <w:rFonts w:asciiTheme="minorHAnsi" w:hAnsiTheme="minorHAnsi" w:cstheme="minorHAnsi"/>
                <w:sz w:val="22"/>
                <w:szCs w:val="22"/>
              </w:rPr>
              <w:t>OPIS PRZEDMIOTU ZAMÓWIENIA</w:t>
            </w:r>
            <w:r>
              <w:rPr>
                <w:rFonts w:asciiTheme="minorHAnsi" w:hAnsiTheme="minorHAnsi" w:cstheme="minorHAnsi"/>
                <w:sz w:val="22"/>
                <w:szCs w:val="22"/>
              </w:rPr>
              <w:t xml:space="preserve"> (OPZ)</w:t>
            </w:r>
          </w:p>
        </w:tc>
      </w:tr>
    </w:tbl>
    <w:p w:rsidR="004526F8" w:rsidRDefault="004526F8" w:rsidP="004526F8">
      <w:pPr>
        <w:jc w:val="center"/>
        <w:rPr>
          <w:b/>
        </w:rPr>
      </w:pPr>
    </w:p>
    <w:p w:rsidR="004526F8" w:rsidRPr="002403E0" w:rsidRDefault="004526F8" w:rsidP="004526F8">
      <w:pPr>
        <w:jc w:val="center"/>
        <w:rPr>
          <w:b/>
        </w:rPr>
      </w:pPr>
      <w:r w:rsidRPr="002403E0">
        <w:rPr>
          <w:b/>
        </w:rPr>
        <w:t>Zakres prac do remontu sieci wody p-</w:t>
      </w:r>
      <w:proofErr w:type="spellStart"/>
      <w:r w:rsidRPr="002403E0">
        <w:rPr>
          <w:b/>
        </w:rPr>
        <w:t>poż</w:t>
      </w:r>
      <w:proofErr w:type="spellEnd"/>
      <w:r w:rsidRPr="002403E0">
        <w:rPr>
          <w:b/>
        </w:rPr>
        <w:t>.</w:t>
      </w:r>
      <w:r>
        <w:rPr>
          <w:b/>
        </w:rPr>
        <w:t xml:space="preserve"> 2022 r.</w:t>
      </w:r>
    </w:p>
    <w:p w:rsidR="004526F8" w:rsidRDefault="004526F8" w:rsidP="004526F8">
      <w:pPr>
        <w:jc w:val="center"/>
      </w:pPr>
    </w:p>
    <w:p w:rsidR="004526F8" w:rsidRDefault="004526F8" w:rsidP="005E1A65">
      <w:pPr>
        <w:pStyle w:val="Akapitzlist"/>
        <w:numPr>
          <w:ilvl w:val="0"/>
          <w:numId w:val="49"/>
        </w:numPr>
        <w:spacing w:after="160" w:line="259" w:lineRule="auto"/>
      </w:pPr>
      <w:r w:rsidRPr="00D649BA">
        <w:rPr>
          <w:b/>
        </w:rPr>
        <w:t xml:space="preserve">Wymiana  rurociągu </w:t>
      </w:r>
      <w:r>
        <w:rPr>
          <w:b/>
        </w:rPr>
        <w:t>wody p-</w:t>
      </w:r>
      <w:proofErr w:type="spellStart"/>
      <w:r>
        <w:rPr>
          <w:b/>
        </w:rPr>
        <w:t>poż</w:t>
      </w:r>
      <w:proofErr w:type="spellEnd"/>
      <w:r>
        <w:rPr>
          <w:b/>
        </w:rPr>
        <w:t xml:space="preserve"> na odcinku około 220 </w:t>
      </w:r>
      <w:proofErr w:type="spellStart"/>
      <w:r>
        <w:rPr>
          <w:b/>
        </w:rPr>
        <w:t>mb</w:t>
      </w:r>
      <w:proofErr w:type="spellEnd"/>
    </w:p>
    <w:p w:rsidR="004526F8" w:rsidRDefault="004526F8" w:rsidP="004526F8">
      <w:pPr>
        <w:pStyle w:val="Akapitzlist"/>
        <w:ind w:left="1080"/>
      </w:pPr>
    </w:p>
    <w:p w:rsidR="004526F8" w:rsidRDefault="004526F8" w:rsidP="005E1A65">
      <w:pPr>
        <w:pStyle w:val="Akapitzlist"/>
        <w:numPr>
          <w:ilvl w:val="0"/>
          <w:numId w:val="48"/>
        </w:numPr>
        <w:spacing w:after="160" w:line="259" w:lineRule="auto"/>
      </w:pPr>
      <w:r>
        <w:t xml:space="preserve">Wymiana  rurociągu PE   DN -150  na PE </w:t>
      </w:r>
      <w:r w:rsidRPr="008C1E69">
        <w:rPr>
          <w:b/>
        </w:rPr>
        <w:t>PE100 SDR 11 fi</w:t>
      </w:r>
      <w:r w:rsidRPr="00221F3D">
        <w:t xml:space="preserve"> </w:t>
      </w:r>
      <w:r w:rsidRPr="00221F3D">
        <w:rPr>
          <w:b/>
        </w:rPr>
        <w:t xml:space="preserve">DN 225  </w:t>
      </w:r>
      <w:r>
        <w:t>około 220mb.</w:t>
      </w:r>
    </w:p>
    <w:p w:rsidR="004526F8" w:rsidRDefault="004526F8" w:rsidP="005E1A65">
      <w:pPr>
        <w:pStyle w:val="Akapitzlist"/>
        <w:numPr>
          <w:ilvl w:val="0"/>
          <w:numId w:val="48"/>
        </w:numPr>
        <w:spacing w:after="160" w:line="259" w:lineRule="auto"/>
      </w:pPr>
      <w:r>
        <w:t xml:space="preserve">Wykonanie dwóch  odpływów z  rury Dn. 225/ 150  - zasilanie budynku </w:t>
      </w:r>
      <w:proofErr w:type="spellStart"/>
      <w:r>
        <w:t>mazutowni</w:t>
      </w:r>
      <w:proofErr w:type="spellEnd"/>
      <w:r>
        <w:t xml:space="preserve"> oraz suchego pierścienia przy bramie nr 3 rurą  </w:t>
      </w:r>
      <w:r w:rsidRPr="00221F3D">
        <w:rPr>
          <w:b/>
        </w:rPr>
        <w:t>PE 100 SDR 11</w:t>
      </w:r>
      <w:r>
        <w:t xml:space="preserve"> </w:t>
      </w:r>
      <w:r w:rsidRPr="00221F3D">
        <w:rPr>
          <w:b/>
        </w:rPr>
        <w:t>fi  150</w:t>
      </w:r>
      <w:r>
        <w:t xml:space="preserve">  </w:t>
      </w:r>
    </w:p>
    <w:p w:rsidR="004526F8" w:rsidRDefault="004526F8" w:rsidP="005E1A65">
      <w:pPr>
        <w:pStyle w:val="Akapitzlist"/>
        <w:numPr>
          <w:ilvl w:val="0"/>
          <w:numId w:val="48"/>
        </w:numPr>
        <w:spacing w:after="160" w:line="259" w:lineRule="auto"/>
      </w:pPr>
      <w:r>
        <w:t xml:space="preserve">Wykonanie przyłącza do hydrantu ziemnego </w:t>
      </w:r>
      <w:proofErr w:type="spellStart"/>
      <w:r>
        <w:t>szt</w:t>
      </w:r>
      <w:proofErr w:type="spellEnd"/>
      <w:r>
        <w:t xml:space="preserve"> 1  </w:t>
      </w:r>
    </w:p>
    <w:p w:rsidR="004526F8" w:rsidRDefault="004526F8" w:rsidP="005E1A65">
      <w:pPr>
        <w:pStyle w:val="Akapitzlist"/>
        <w:numPr>
          <w:ilvl w:val="0"/>
          <w:numId w:val="48"/>
        </w:numPr>
        <w:spacing w:after="160" w:line="259" w:lineRule="auto"/>
      </w:pPr>
      <w:r>
        <w:t>Wymiana  zasuwy odcinających zasilanie stacji DRIM z fi 150 na zasuwę Fi 200 PN16.</w:t>
      </w:r>
    </w:p>
    <w:p w:rsidR="004526F8" w:rsidRDefault="004526F8" w:rsidP="005E1A65">
      <w:pPr>
        <w:pStyle w:val="Akapitzlist"/>
        <w:numPr>
          <w:ilvl w:val="0"/>
          <w:numId w:val="48"/>
        </w:numPr>
        <w:spacing w:after="160" w:line="259" w:lineRule="auto"/>
      </w:pPr>
      <w:r>
        <w:t xml:space="preserve">Wykonanie wykopów ziemnych / głębokość około 1,3 m celem wykonania wymiany i przyłączy rur na długości około 220 </w:t>
      </w:r>
      <w:proofErr w:type="spellStart"/>
      <w:r>
        <w:t>mb</w:t>
      </w:r>
      <w:proofErr w:type="spellEnd"/>
      <w:r>
        <w:t xml:space="preserve">. </w:t>
      </w:r>
    </w:p>
    <w:p w:rsidR="004526F8" w:rsidRDefault="004526F8" w:rsidP="005E1A65">
      <w:pPr>
        <w:pStyle w:val="Akapitzlist"/>
        <w:numPr>
          <w:ilvl w:val="0"/>
          <w:numId w:val="48"/>
        </w:numPr>
        <w:spacing w:after="160" w:line="259" w:lineRule="auto"/>
      </w:pPr>
      <w:r>
        <w:t xml:space="preserve">Wykonanie podsypki / min. 10 cm/  i </w:t>
      </w:r>
      <w:proofErr w:type="spellStart"/>
      <w:r>
        <w:t>obsybki</w:t>
      </w:r>
      <w:proofErr w:type="spellEnd"/>
      <w:r>
        <w:t xml:space="preserve"> /min 30 cm/  pod  wymieniane rurociągi w ziemi na długości około 220 </w:t>
      </w:r>
      <w:proofErr w:type="spellStart"/>
      <w:r>
        <w:t>mb</w:t>
      </w:r>
      <w:proofErr w:type="spellEnd"/>
      <w:r>
        <w:t xml:space="preserve"> rury fi 225 PE.</w:t>
      </w:r>
    </w:p>
    <w:p w:rsidR="004526F8" w:rsidRDefault="004526F8" w:rsidP="005E1A65">
      <w:pPr>
        <w:pStyle w:val="Akapitzlist"/>
        <w:numPr>
          <w:ilvl w:val="0"/>
          <w:numId w:val="48"/>
        </w:numPr>
        <w:spacing w:after="160" w:line="259" w:lineRule="auto"/>
      </w:pPr>
      <w:r>
        <w:t>Wykonanie przyłącza w kanale technologicznym  do istniejącego rurociągu PE fi 225.</w:t>
      </w:r>
    </w:p>
    <w:p w:rsidR="004526F8" w:rsidRDefault="004526F8" w:rsidP="005E1A65">
      <w:pPr>
        <w:pStyle w:val="Akapitzlist"/>
        <w:numPr>
          <w:ilvl w:val="0"/>
          <w:numId w:val="48"/>
        </w:numPr>
        <w:spacing w:after="160" w:line="259" w:lineRule="auto"/>
      </w:pPr>
      <w:r>
        <w:t>Wprowadzenie nowego rurociągu pod drogą magazynową do kanału technologicznego w istniejącym kanale/ kanał pod drogą może być częściowo zasypany/</w:t>
      </w:r>
    </w:p>
    <w:p w:rsidR="004526F8" w:rsidRDefault="004526F8" w:rsidP="005E1A65">
      <w:pPr>
        <w:pStyle w:val="Akapitzlist"/>
        <w:numPr>
          <w:ilvl w:val="0"/>
          <w:numId w:val="48"/>
        </w:numPr>
        <w:spacing w:after="160" w:line="259" w:lineRule="auto"/>
      </w:pPr>
      <w:r>
        <w:t xml:space="preserve">Wykonanie przyłączy  zasilanie budynku </w:t>
      </w:r>
      <w:proofErr w:type="spellStart"/>
      <w:r>
        <w:t>mazutowni</w:t>
      </w:r>
      <w:proofErr w:type="spellEnd"/>
      <w:r>
        <w:t xml:space="preserve"> rura PE fi 125 oraz suchego pierścienia w kierunku bramy nr 3 rura fi PE 150. </w:t>
      </w:r>
    </w:p>
    <w:p w:rsidR="004526F8" w:rsidRDefault="004526F8" w:rsidP="005E1A65">
      <w:pPr>
        <w:pStyle w:val="Akapitzlist"/>
        <w:numPr>
          <w:ilvl w:val="0"/>
          <w:numId w:val="48"/>
        </w:numPr>
        <w:spacing w:after="160" w:line="259" w:lineRule="auto"/>
      </w:pPr>
      <w:r>
        <w:t>Montaż  zasuwy odcinającej fi 200 w „kiosku” uruchamiania instalacji pożarowych na zbiorniki mazutu.</w:t>
      </w:r>
    </w:p>
    <w:p w:rsidR="004526F8" w:rsidRDefault="004526F8" w:rsidP="005E1A65">
      <w:pPr>
        <w:pStyle w:val="Akapitzlist"/>
        <w:numPr>
          <w:ilvl w:val="0"/>
          <w:numId w:val="48"/>
        </w:numPr>
        <w:spacing w:after="160" w:line="259" w:lineRule="auto"/>
      </w:pPr>
      <w:r>
        <w:t xml:space="preserve">Wykonanie przejścia pod drogą dojazdową do </w:t>
      </w:r>
      <w:proofErr w:type="spellStart"/>
      <w:r>
        <w:t>mazutowni</w:t>
      </w:r>
      <w:proofErr w:type="spellEnd"/>
      <w:r>
        <w:t xml:space="preserve"> dla wymienianego rurociągu wraz z rurą osłonową</w:t>
      </w:r>
    </w:p>
    <w:p w:rsidR="004526F8" w:rsidRDefault="004526F8" w:rsidP="005E1A65">
      <w:pPr>
        <w:pStyle w:val="Akapitzlist"/>
        <w:numPr>
          <w:ilvl w:val="0"/>
          <w:numId w:val="48"/>
        </w:numPr>
        <w:spacing w:after="160" w:line="259" w:lineRule="auto"/>
      </w:pPr>
      <w:r>
        <w:t>Przed rozpoczęciem prac związanych z wymianą  kolektora należy wykonać prowizoryczne zasilanie stację DRIM od strony suchego pierścienia  p-</w:t>
      </w:r>
      <w:proofErr w:type="spellStart"/>
      <w:r>
        <w:t>poż</w:t>
      </w:r>
      <w:proofErr w:type="spellEnd"/>
      <w:r>
        <w:t>. biegnącego przy ogrodzeniu elektrowni .</w:t>
      </w:r>
    </w:p>
    <w:p w:rsidR="004526F8" w:rsidRPr="004526F8" w:rsidRDefault="004526F8" w:rsidP="004526F8">
      <w:pPr>
        <w:pStyle w:val="Akapitzlist"/>
        <w:rPr>
          <w:b/>
        </w:rPr>
      </w:pPr>
      <w:r>
        <w:rPr>
          <w:b/>
        </w:rPr>
        <w:t xml:space="preserve"> </w:t>
      </w:r>
    </w:p>
    <w:p w:rsidR="004526F8" w:rsidRDefault="004526F8" w:rsidP="005E1A65">
      <w:pPr>
        <w:pStyle w:val="Akapitzlist"/>
        <w:numPr>
          <w:ilvl w:val="0"/>
          <w:numId w:val="49"/>
        </w:numPr>
        <w:spacing w:after="160" w:line="259" w:lineRule="auto"/>
      </w:pPr>
      <w:r>
        <w:t xml:space="preserve"> </w:t>
      </w:r>
      <w:r w:rsidRPr="003E2A74">
        <w:rPr>
          <w:b/>
        </w:rPr>
        <w:t xml:space="preserve">Wymiana rur stalowych w budynkach  </w:t>
      </w:r>
      <w:r>
        <w:rPr>
          <w:b/>
        </w:rPr>
        <w:t>technologicznych</w:t>
      </w:r>
      <w:r w:rsidRPr="003E2A74">
        <w:rPr>
          <w:b/>
        </w:rPr>
        <w:t xml:space="preserve"> wraz z kształtkami</w:t>
      </w:r>
      <w:r>
        <w:t xml:space="preserve"> .</w:t>
      </w:r>
    </w:p>
    <w:p w:rsidR="004526F8" w:rsidRDefault="004526F8" w:rsidP="004526F8">
      <w:pPr>
        <w:pStyle w:val="Akapitzlist"/>
        <w:ind w:left="1080"/>
      </w:pPr>
    </w:p>
    <w:p w:rsidR="004526F8" w:rsidRDefault="004526F8" w:rsidP="005E1A65">
      <w:pPr>
        <w:pStyle w:val="Akapitzlist"/>
        <w:numPr>
          <w:ilvl w:val="0"/>
          <w:numId w:val="50"/>
        </w:numPr>
        <w:spacing w:after="160" w:line="259" w:lineRule="auto"/>
      </w:pPr>
      <w:r>
        <w:t xml:space="preserve">     Wymiana rur stalowych    fi 159x 4,5   nakład na 1mb    [około </w:t>
      </w:r>
      <w:r w:rsidRPr="007A72FD">
        <w:rPr>
          <w:b/>
        </w:rPr>
        <w:t xml:space="preserve">20 </w:t>
      </w:r>
      <w:proofErr w:type="spellStart"/>
      <w:r w:rsidRPr="007A72FD">
        <w:rPr>
          <w:b/>
        </w:rPr>
        <w:t>mb</w:t>
      </w:r>
      <w:proofErr w:type="spellEnd"/>
      <w:r>
        <w:t xml:space="preserve">.]     </w:t>
      </w:r>
    </w:p>
    <w:p w:rsidR="004526F8" w:rsidRDefault="004526F8" w:rsidP="004526F8">
      <w:pPr>
        <w:pStyle w:val="Akapitzlist"/>
        <w:spacing w:after="160" w:line="259" w:lineRule="auto"/>
        <w:ind w:left="1211"/>
      </w:pPr>
      <w:r>
        <w:t xml:space="preserve">-   </w:t>
      </w:r>
      <w:r w:rsidRPr="0045597D">
        <w:rPr>
          <w:b/>
          <w:i/>
        </w:rPr>
        <w:t>Montaż kształtek fi. 159</w:t>
      </w:r>
      <w:r>
        <w:t>:</w:t>
      </w:r>
    </w:p>
    <w:p w:rsidR="004526F8" w:rsidRDefault="004526F8" w:rsidP="005E1A65">
      <w:pPr>
        <w:pStyle w:val="Akapitzlist"/>
        <w:numPr>
          <w:ilvl w:val="0"/>
          <w:numId w:val="52"/>
        </w:numPr>
        <w:spacing w:after="160" w:line="259" w:lineRule="auto"/>
      </w:pPr>
      <w:r>
        <w:t>Trójnik  150/150                         [~</w:t>
      </w:r>
      <w:r w:rsidRPr="007A72FD">
        <w:rPr>
          <w:b/>
        </w:rPr>
        <w:t xml:space="preserve">1 </w:t>
      </w:r>
      <w:proofErr w:type="spellStart"/>
      <w:r w:rsidRPr="007A72FD">
        <w:rPr>
          <w:b/>
        </w:rPr>
        <w:t>szt</w:t>
      </w:r>
      <w:proofErr w:type="spellEnd"/>
      <w:r>
        <w:t xml:space="preserve">]               - cena za 1 </w:t>
      </w:r>
      <w:proofErr w:type="spellStart"/>
      <w:r>
        <w:t>szt</w:t>
      </w:r>
      <w:proofErr w:type="spellEnd"/>
    </w:p>
    <w:p w:rsidR="004526F8" w:rsidRDefault="004526F8" w:rsidP="005E1A65">
      <w:pPr>
        <w:pStyle w:val="Akapitzlist"/>
        <w:numPr>
          <w:ilvl w:val="0"/>
          <w:numId w:val="52"/>
        </w:numPr>
        <w:spacing w:after="160" w:line="259" w:lineRule="auto"/>
      </w:pPr>
      <w:r>
        <w:t>Trójnik150/125                           [~</w:t>
      </w:r>
      <w:r w:rsidRPr="007A72FD">
        <w:rPr>
          <w:b/>
        </w:rPr>
        <w:t>2szt]</w:t>
      </w:r>
      <w:r>
        <w:t xml:space="preserve">               - cena za 1 </w:t>
      </w:r>
      <w:proofErr w:type="spellStart"/>
      <w:r>
        <w:t>szt</w:t>
      </w:r>
      <w:proofErr w:type="spellEnd"/>
    </w:p>
    <w:p w:rsidR="004526F8" w:rsidRDefault="004526F8" w:rsidP="005E1A65">
      <w:pPr>
        <w:pStyle w:val="Akapitzlist"/>
        <w:numPr>
          <w:ilvl w:val="0"/>
          <w:numId w:val="52"/>
        </w:numPr>
        <w:spacing w:after="160" w:line="259" w:lineRule="auto"/>
      </w:pPr>
      <w:r>
        <w:t>Redukcja 150/125, 150/ 100       [~</w:t>
      </w:r>
      <w:r w:rsidRPr="007A72FD">
        <w:rPr>
          <w:b/>
        </w:rPr>
        <w:t>2szt]</w:t>
      </w:r>
      <w:r>
        <w:t xml:space="preserve">                - cena za 1 </w:t>
      </w:r>
      <w:proofErr w:type="spellStart"/>
      <w:r>
        <w:t>szt</w:t>
      </w:r>
      <w:proofErr w:type="spellEnd"/>
    </w:p>
    <w:p w:rsidR="004526F8" w:rsidRDefault="004526F8" w:rsidP="005E1A65">
      <w:pPr>
        <w:pStyle w:val="Akapitzlist"/>
        <w:numPr>
          <w:ilvl w:val="0"/>
          <w:numId w:val="52"/>
        </w:numPr>
        <w:spacing w:after="160" w:line="259" w:lineRule="auto"/>
      </w:pPr>
      <w:r>
        <w:t>Kolano fi 150                              [~</w:t>
      </w:r>
      <w:r w:rsidRPr="007A72FD">
        <w:rPr>
          <w:b/>
        </w:rPr>
        <w:t>2szt]</w:t>
      </w:r>
      <w:r>
        <w:t xml:space="preserve">                - cena za 1 </w:t>
      </w:r>
      <w:proofErr w:type="spellStart"/>
      <w:r>
        <w:t>szt</w:t>
      </w:r>
      <w:proofErr w:type="spellEnd"/>
    </w:p>
    <w:p w:rsidR="004526F8" w:rsidRDefault="004526F8" w:rsidP="004526F8">
      <w:pPr>
        <w:contextualSpacing/>
      </w:pPr>
    </w:p>
    <w:p w:rsidR="004526F8" w:rsidRDefault="004526F8" w:rsidP="004526F8">
      <w:pPr>
        <w:pStyle w:val="Akapitzlist"/>
        <w:spacing w:after="160" w:line="259" w:lineRule="auto"/>
        <w:ind w:left="1485"/>
      </w:pPr>
    </w:p>
    <w:p w:rsidR="004526F8" w:rsidRDefault="004526F8" w:rsidP="005E1A65">
      <w:pPr>
        <w:pStyle w:val="Akapitzlist"/>
        <w:numPr>
          <w:ilvl w:val="0"/>
          <w:numId w:val="50"/>
        </w:numPr>
        <w:spacing w:after="160" w:line="259" w:lineRule="auto"/>
      </w:pPr>
      <w:r>
        <w:t xml:space="preserve">     Wymiana  rur stalowych   fi 133 x 4,0 [</w:t>
      </w:r>
      <w:r w:rsidRPr="007A72FD">
        <w:rPr>
          <w:b/>
        </w:rPr>
        <w:t xml:space="preserve">około200 </w:t>
      </w:r>
      <w:proofErr w:type="spellStart"/>
      <w:r w:rsidRPr="007A72FD">
        <w:rPr>
          <w:b/>
        </w:rPr>
        <w:t>m</w:t>
      </w:r>
      <w:r>
        <w:t>b</w:t>
      </w:r>
      <w:proofErr w:type="spellEnd"/>
      <w:r>
        <w:t xml:space="preserve">.] - nakład na 1mb </w:t>
      </w:r>
    </w:p>
    <w:p w:rsidR="004526F8" w:rsidRDefault="004526F8" w:rsidP="004526F8">
      <w:pPr>
        <w:pStyle w:val="Akapitzlist"/>
        <w:spacing w:after="160" w:line="259" w:lineRule="auto"/>
        <w:ind w:left="1211"/>
      </w:pPr>
      <w:r>
        <w:t xml:space="preserve">                     </w:t>
      </w:r>
    </w:p>
    <w:p w:rsidR="004526F8" w:rsidRPr="0045597D" w:rsidRDefault="004526F8" w:rsidP="004526F8">
      <w:pPr>
        <w:pStyle w:val="Akapitzlist"/>
        <w:spacing w:after="160" w:line="259" w:lineRule="auto"/>
        <w:ind w:left="1068"/>
        <w:rPr>
          <w:b/>
          <w:i/>
        </w:rPr>
      </w:pPr>
      <w:r>
        <w:t xml:space="preserve">      </w:t>
      </w:r>
      <w:r w:rsidRPr="0045597D">
        <w:rPr>
          <w:b/>
          <w:i/>
        </w:rPr>
        <w:t>Montaż kształtek fi 125</w:t>
      </w:r>
    </w:p>
    <w:p w:rsidR="004526F8" w:rsidRDefault="004526F8" w:rsidP="005E1A65">
      <w:pPr>
        <w:pStyle w:val="Akapitzlist"/>
        <w:numPr>
          <w:ilvl w:val="0"/>
          <w:numId w:val="52"/>
        </w:numPr>
        <w:spacing w:after="160" w:line="259" w:lineRule="auto"/>
      </w:pPr>
      <w:r>
        <w:t xml:space="preserve"> Trójnik  125/125                     [~</w:t>
      </w:r>
      <w:r w:rsidRPr="007A72FD">
        <w:rPr>
          <w:b/>
        </w:rPr>
        <w:t>36szt</w:t>
      </w:r>
      <w:r>
        <w:t xml:space="preserve">]  - cena za 1 </w:t>
      </w:r>
      <w:proofErr w:type="spellStart"/>
      <w:r>
        <w:t>szt</w:t>
      </w:r>
      <w:proofErr w:type="spellEnd"/>
    </w:p>
    <w:p w:rsidR="004526F8" w:rsidRDefault="004526F8" w:rsidP="005E1A65">
      <w:pPr>
        <w:pStyle w:val="Akapitzlist"/>
        <w:numPr>
          <w:ilvl w:val="0"/>
          <w:numId w:val="52"/>
        </w:numPr>
        <w:spacing w:after="160" w:line="259" w:lineRule="auto"/>
      </w:pPr>
      <w:r>
        <w:t xml:space="preserve">Trójnik125/100                        [~  </w:t>
      </w:r>
      <w:r w:rsidRPr="007A72FD">
        <w:rPr>
          <w:b/>
        </w:rPr>
        <w:t>6szt</w:t>
      </w:r>
      <w:r>
        <w:t xml:space="preserve">]    - cena za 1 </w:t>
      </w:r>
      <w:proofErr w:type="spellStart"/>
      <w:r>
        <w:t>szt</w:t>
      </w:r>
      <w:proofErr w:type="spellEnd"/>
    </w:p>
    <w:p w:rsidR="004526F8" w:rsidRDefault="004526F8" w:rsidP="005E1A65">
      <w:pPr>
        <w:pStyle w:val="Akapitzlist"/>
        <w:numPr>
          <w:ilvl w:val="0"/>
          <w:numId w:val="52"/>
        </w:numPr>
        <w:spacing w:after="160" w:line="259" w:lineRule="auto"/>
      </w:pPr>
      <w:r>
        <w:t>Redukcja 125/100, 125/ 65      [~</w:t>
      </w:r>
      <w:r w:rsidRPr="007A72FD">
        <w:rPr>
          <w:b/>
        </w:rPr>
        <w:t>36szt</w:t>
      </w:r>
      <w:r>
        <w:t xml:space="preserve">]   - cena za 1 </w:t>
      </w:r>
      <w:proofErr w:type="spellStart"/>
      <w:r>
        <w:t>szt</w:t>
      </w:r>
      <w:proofErr w:type="spellEnd"/>
    </w:p>
    <w:p w:rsidR="004526F8" w:rsidRDefault="004526F8" w:rsidP="005E1A65">
      <w:pPr>
        <w:pStyle w:val="Akapitzlist"/>
        <w:numPr>
          <w:ilvl w:val="0"/>
          <w:numId w:val="52"/>
        </w:numPr>
        <w:spacing w:after="160" w:line="259" w:lineRule="auto"/>
      </w:pPr>
      <w:r>
        <w:t>Kolano fi 125x 4                      [~</w:t>
      </w:r>
      <w:r w:rsidRPr="007A72FD">
        <w:rPr>
          <w:b/>
        </w:rPr>
        <w:t xml:space="preserve">20 </w:t>
      </w:r>
      <w:proofErr w:type="spellStart"/>
      <w:r w:rsidRPr="007A72FD">
        <w:rPr>
          <w:b/>
        </w:rPr>
        <w:t>szt</w:t>
      </w:r>
      <w:proofErr w:type="spellEnd"/>
      <w:r>
        <w:t xml:space="preserve">]  - cena za 1 </w:t>
      </w:r>
      <w:proofErr w:type="spellStart"/>
      <w:r>
        <w:t>szt</w:t>
      </w:r>
      <w:proofErr w:type="spellEnd"/>
    </w:p>
    <w:p w:rsidR="004526F8" w:rsidRDefault="004526F8" w:rsidP="004526F8">
      <w:pPr>
        <w:pStyle w:val="Akapitzlist"/>
        <w:spacing w:after="160" w:line="259" w:lineRule="auto"/>
        <w:ind w:left="1068"/>
      </w:pPr>
    </w:p>
    <w:p w:rsidR="004526F8" w:rsidRDefault="004526F8" w:rsidP="004526F8">
      <w:pPr>
        <w:pStyle w:val="Akapitzlist"/>
        <w:spacing w:after="160" w:line="259" w:lineRule="auto"/>
        <w:ind w:left="765"/>
      </w:pPr>
    </w:p>
    <w:p w:rsidR="004526F8" w:rsidRDefault="004526F8" w:rsidP="005E1A65">
      <w:pPr>
        <w:pStyle w:val="Akapitzlist"/>
        <w:numPr>
          <w:ilvl w:val="0"/>
          <w:numId w:val="50"/>
        </w:numPr>
        <w:spacing w:after="160" w:line="259" w:lineRule="auto"/>
      </w:pPr>
      <w:r>
        <w:t xml:space="preserve">    Wymiana rur stalowych   fi 114,3 x4,0  [~ </w:t>
      </w:r>
      <w:r w:rsidRPr="007A72FD">
        <w:rPr>
          <w:b/>
        </w:rPr>
        <w:t>40mb</w:t>
      </w:r>
      <w:r>
        <w:t xml:space="preserve">] - cena za 1mb </w:t>
      </w:r>
    </w:p>
    <w:p w:rsidR="004526F8" w:rsidRDefault="004526F8" w:rsidP="004526F8">
      <w:pPr>
        <w:pStyle w:val="Akapitzlist"/>
        <w:spacing w:after="160" w:line="259" w:lineRule="auto"/>
        <w:ind w:left="1069"/>
      </w:pPr>
      <w:r>
        <w:t xml:space="preserve">                     </w:t>
      </w:r>
    </w:p>
    <w:p w:rsidR="004526F8" w:rsidRDefault="004526F8" w:rsidP="005E1A65">
      <w:pPr>
        <w:pStyle w:val="Akapitzlist"/>
        <w:numPr>
          <w:ilvl w:val="0"/>
          <w:numId w:val="50"/>
        </w:numPr>
        <w:spacing w:after="160" w:line="259" w:lineRule="auto"/>
      </w:pPr>
      <w:r>
        <w:t xml:space="preserve">    Wymiana kształtek stalowych fi 100            </w:t>
      </w:r>
    </w:p>
    <w:p w:rsidR="004526F8" w:rsidRDefault="004526F8" w:rsidP="005E1A65">
      <w:pPr>
        <w:pStyle w:val="Akapitzlist"/>
        <w:numPr>
          <w:ilvl w:val="0"/>
          <w:numId w:val="53"/>
        </w:numPr>
        <w:spacing w:after="160" w:line="259" w:lineRule="auto"/>
      </w:pPr>
      <w:r>
        <w:t>Trójnik  100/100                 [~</w:t>
      </w:r>
      <w:r w:rsidRPr="007A72FD">
        <w:rPr>
          <w:b/>
        </w:rPr>
        <w:t xml:space="preserve">1 </w:t>
      </w:r>
      <w:proofErr w:type="spellStart"/>
      <w:r w:rsidRPr="007A72FD">
        <w:rPr>
          <w:b/>
        </w:rPr>
        <w:t>szt</w:t>
      </w:r>
      <w:proofErr w:type="spellEnd"/>
      <w:r>
        <w:t xml:space="preserve">]             - cena za 1 </w:t>
      </w:r>
      <w:proofErr w:type="spellStart"/>
      <w:r>
        <w:t>szt</w:t>
      </w:r>
      <w:proofErr w:type="spellEnd"/>
    </w:p>
    <w:p w:rsidR="004526F8" w:rsidRDefault="004526F8" w:rsidP="005E1A65">
      <w:pPr>
        <w:pStyle w:val="Akapitzlist"/>
        <w:numPr>
          <w:ilvl w:val="0"/>
          <w:numId w:val="53"/>
        </w:numPr>
        <w:spacing w:after="160" w:line="259" w:lineRule="auto"/>
      </w:pPr>
      <w:r>
        <w:t>Trójnik100/50                     [~</w:t>
      </w:r>
      <w:r w:rsidRPr="007A72FD">
        <w:rPr>
          <w:b/>
        </w:rPr>
        <w:t>20szt</w:t>
      </w:r>
      <w:r>
        <w:t xml:space="preserve">]           -  cena za 1 </w:t>
      </w:r>
      <w:proofErr w:type="spellStart"/>
      <w:r>
        <w:t>szt</w:t>
      </w:r>
      <w:proofErr w:type="spellEnd"/>
    </w:p>
    <w:p w:rsidR="004526F8" w:rsidRDefault="004526F8" w:rsidP="005E1A65">
      <w:pPr>
        <w:pStyle w:val="Akapitzlist"/>
        <w:numPr>
          <w:ilvl w:val="0"/>
          <w:numId w:val="53"/>
        </w:numPr>
        <w:spacing w:after="160" w:line="259" w:lineRule="auto"/>
      </w:pPr>
      <w:r>
        <w:t xml:space="preserve">Redukcja 100/80, 100/ 50   </w:t>
      </w:r>
      <w:r w:rsidRPr="007A72FD">
        <w:rPr>
          <w:b/>
        </w:rPr>
        <w:t xml:space="preserve">[ </w:t>
      </w:r>
      <w:r>
        <w:rPr>
          <w:b/>
        </w:rPr>
        <w:t>~</w:t>
      </w:r>
      <w:r w:rsidRPr="007A72FD">
        <w:rPr>
          <w:b/>
        </w:rPr>
        <w:t xml:space="preserve">20 </w:t>
      </w:r>
      <w:proofErr w:type="spellStart"/>
      <w:r w:rsidRPr="007A72FD">
        <w:rPr>
          <w:b/>
        </w:rPr>
        <w:t>sz</w:t>
      </w:r>
      <w:r>
        <w:t>t</w:t>
      </w:r>
      <w:proofErr w:type="spellEnd"/>
      <w:r>
        <w:t xml:space="preserve">]         - cena za 1 </w:t>
      </w:r>
      <w:proofErr w:type="spellStart"/>
      <w:r>
        <w:t>szt</w:t>
      </w:r>
      <w:proofErr w:type="spellEnd"/>
    </w:p>
    <w:p w:rsidR="004526F8" w:rsidRDefault="004526F8" w:rsidP="005E1A65">
      <w:pPr>
        <w:pStyle w:val="Akapitzlist"/>
        <w:numPr>
          <w:ilvl w:val="0"/>
          <w:numId w:val="53"/>
        </w:numPr>
        <w:spacing w:after="160" w:line="259" w:lineRule="auto"/>
      </w:pPr>
      <w:r>
        <w:t>Kolano fi 100 x 4                 [~</w:t>
      </w:r>
      <w:r w:rsidRPr="007A72FD">
        <w:rPr>
          <w:b/>
        </w:rPr>
        <w:t>20szt]</w:t>
      </w:r>
      <w:r>
        <w:t xml:space="preserve">          - cena za 1 </w:t>
      </w:r>
      <w:proofErr w:type="spellStart"/>
      <w:r>
        <w:t>szt</w:t>
      </w:r>
      <w:proofErr w:type="spellEnd"/>
    </w:p>
    <w:p w:rsidR="004526F8" w:rsidRDefault="004526F8" w:rsidP="004526F8">
      <w:pPr>
        <w:pStyle w:val="Akapitzlist"/>
        <w:spacing w:after="160" w:line="259" w:lineRule="auto"/>
        <w:ind w:left="765"/>
      </w:pPr>
    </w:p>
    <w:p w:rsidR="004526F8" w:rsidRDefault="004526F8" w:rsidP="005E1A65">
      <w:pPr>
        <w:pStyle w:val="Akapitzlist"/>
        <w:numPr>
          <w:ilvl w:val="0"/>
          <w:numId w:val="50"/>
        </w:numPr>
        <w:spacing w:after="160" w:line="259" w:lineRule="auto"/>
      </w:pPr>
      <w:r>
        <w:t>Wymiana rur stalowych fi 88,9 x 4                                 [~</w:t>
      </w:r>
      <w:r w:rsidRPr="007A72FD">
        <w:rPr>
          <w:b/>
        </w:rPr>
        <w:t>20mb</w:t>
      </w:r>
      <w:r>
        <w:t xml:space="preserve">.]  - cena za 1mb </w:t>
      </w:r>
    </w:p>
    <w:p w:rsidR="004526F8" w:rsidRDefault="004526F8" w:rsidP="004526F8">
      <w:pPr>
        <w:pStyle w:val="Akapitzlist"/>
        <w:spacing w:after="160" w:line="259" w:lineRule="auto"/>
        <w:ind w:left="1211"/>
      </w:pPr>
    </w:p>
    <w:p w:rsidR="004526F8" w:rsidRDefault="004526F8" w:rsidP="005E1A65">
      <w:pPr>
        <w:pStyle w:val="Akapitzlist"/>
        <w:numPr>
          <w:ilvl w:val="0"/>
          <w:numId w:val="54"/>
        </w:numPr>
        <w:spacing w:after="160" w:line="259" w:lineRule="auto"/>
      </w:pPr>
      <w:r>
        <w:t>Wymiana kolan fi 80 x 4                                     [~</w:t>
      </w:r>
      <w:r w:rsidRPr="007A72FD">
        <w:rPr>
          <w:b/>
        </w:rPr>
        <w:t xml:space="preserve">30 </w:t>
      </w:r>
      <w:proofErr w:type="spellStart"/>
      <w:r w:rsidRPr="007A72FD">
        <w:rPr>
          <w:b/>
        </w:rPr>
        <w:t>szt</w:t>
      </w:r>
      <w:proofErr w:type="spellEnd"/>
      <w:r>
        <w:t xml:space="preserve">] - cena za 1 </w:t>
      </w:r>
      <w:proofErr w:type="spellStart"/>
      <w:r>
        <w:t>szt</w:t>
      </w:r>
      <w:proofErr w:type="spellEnd"/>
    </w:p>
    <w:p w:rsidR="00E1494A" w:rsidRDefault="004526F8" w:rsidP="005E1A65">
      <w:pPr>
        <w:pStyle w:val="Akapitzlist"/>
        <w:numPr>
          <w:ilvl w:val="0"/>
          <w:numId w:val="54"/>
        </w:numPr>
        <w:spacing w:after="160" w:line="259" w:lineRule="auto"/>
      </w:pPr>
      <w:r>
        <w:t>Wymiana trójnika równoprzelotowego fi 80      [ ~</w:t>
      </w:r>
      <w:r w:rsidRPr="007A72FD">
        <w:rPr>
          <w:b/>
        </w:rPr>
        <w:t>20szt</w:t>
      </w:r>
      <w:r>
        <w:t xml:space="preserve">]   - cena za 1 </w:t>
      </w:r>
      <w:proofErr w:type="spellStart"/>
      <w:r>
        <w:t>szt</w:t>
      </w:r>
      <w:proofErr w:type="spellEnd"/>
    </w:p>
    <w:p w:rsidR="004526F8" w:rsidRDefault="004526F8" w:rsidP="005E1A65">
      <w:pPr>
        <w:pStyle w:val="Akapitzlist"/>
        <w:numPr>
          <w:ilvl w:val="0"/>
          <w:numId w:val="54"/>
        </w:numPr>
        <w:spacing w:after="160" w:line="259" w:lineRule="auto"/>
      </w:pPr>
      <w:r>
        <w:t>M-ż zaw. kołnierz. zaporowych figura 215 fi 80  [~</w:t>
      </w:r>
      <w:r w:rsidRPr="00E1494A">
        <w:rPr>
          <w:b/>
        </w:rPr>
        <w:t xml:space="preserve">18 </w:t>
      </w:r>
      <w:proofErr w:type="spellStart"/>
      <w:r w:rsidRPr="00E1494A">
        <w:rPr>
          <w:b/>
        </w:rPr>
        <w:t>szt</w:t>
      </w:r>
      <w:proofErr w:type="spellEnd"/>
      <w:r w:rsidR="00E1494A">
        <w:t>] – cena za</w:t>
      </w:r>
      <w:r>
        <w:t xml:space="preserve"> wymianę 1szt.                                                                                   </w:t>
      </w:r>
    </w:p>
    <w:p w:rsidR="004526F8" w:rsidRDefault="004526F8" w:rsidP="005E1A65">
      <w:pPr>
        <w:pStyle w:val="Akapitzlist"/>
        <w:numPr>
          <w:ilvl w:val="0"/>
          <w:numId w:val="54"/>
        </w:numPr>
        <w:spacing w:after="160" w:line="259" w:lineRule="auto"/>
      </w:pPr>
      <w:r>
        <w:t xml:space="preserve">M-z zaworów fig 215 fi 65                      [~ 6 </w:t>
      </w:r>
      <w:r w:rsidRPr="007A72FD">
        <w:rPr>
          <w:b/>
        </w:rPr>
        <w:t>sz</w:t>
      </w:r>
      <w:r>
        <w:t>t.] - cena za</w:t>
      </w:r>
      <w:r w:rsidRPr="007554F9">
        <w:t xml:space="preserve"> </w:t>
      </w:r>
      <w:r>
        <w:t>wymianę 1szt</w:t>
      </w:r>
    </w:p>
    <w:p w:rsidR="004526F8" w:rsidRDefault="004526F8" w:rsidP="004526F8">
      <w:pPr>
        <w:pStyle w:val="Akapitzlist"/>
        <w:spacing w:after="160" w:line="259" w:lineRule="auto"/>
        <w:ind w:left="1965"/>
      </w:pPr>
    </w:p>
    <w:p w:rsidR="004526F8" w:rsidRDefault="004526F8" w:rsidP="004526F8">
      <w:pPr>
        <w:pStyle w:val="Akapitzlist"/>
        <w:spacing w:after="160" w:line="259" w:lineRule="auto"/>
        <w:ind w:left="1965"/>
      </w:pPr>
    </w:p>
    <w:p w:rsidR="004526F8" w:rsidRDefault="004526F8" w:rsidP="005E1A65">
      <w:pPr>
        <w:pStyle w:val="Akapitzlist"/>
        <w:numPr>
          <w:ilvl w:val="0"/>
          <w:numId w:val="50"/>
        </w:numPr>
        <w:spacing w:after="160" w:line="259" w:lineRule="auto"/>
      </w:pPr>
      <w:r>
        <w:t>Wymiana  rur stalowych  fi 60,3 x 3,6 [~</w:t>
      </w:r>
      <w:r w:rsidRPr="007A72FD">
        <w:rPr>
          <w:b/>
        </w:rPr>
        <w:t xml:space="preserve">48 </w:t>
      </w:r>
      <w:proofErr w:type="spellStart"/>
      <w:r w:rsidRPr="007A72FD">
        <w:rPr>
          <w:b/>
        </w:rPr>
        <w:t>mb</w:t>
      </w:r>
      <w:proofErr w:type="spellEnd"/>
      <w:r>
        <w:t>]</w:t>
      </w:r>
    </w:p>
    <w:p w:rsidR="004526F8" w:rsidRDefault="004526F8" w:rsidP="004526F8">
      <w:pPr>
        <w:pStyle w:val="Akapitzlist"/>
        <w:spacing w:after="160" w:line="259" w:lineRule="auto"/>
        <w:ind w:left="1069"/>
      </w:pPr>
      <w:r>
        <w:t xml:space="preserve">        </w:t>
      </w:r>
    </w:p>
    <w:p w:rsidR="004526F8" w:rsidRDefault="004526F8" w:rsidP="005E1A65">
      <w:pPr>
        <w:pStyle w:val="Akapitzlist"/>
        <w:numPr>
          <w:ilvl w:val="0"/>
          <w:numId w:val="50"/>
        </w:numPr>
        <w:spacing w:after="160" w:line="259" w:lineRule="auto"/>
      </w:pPr>
      <w:r>
        <w:t xml:space="preserve">    Wymiana  kształtek fi 50 </w:t>
      </w:r>
    </w:p>
    <w:p w:rsidR="004526F8" w:rsidRDefault="004526F8" w:rsidP="005E1A65">
      <w:pPr>
        <w:pStyle w:val="Akapitzlist"/>
        <w:numPr>
          <w:ilvl w:val="0"/>
          <w:numId w:val="53"/>
        </w:numPr>
        <w:spacing w:after="160" w:line="259" w:lineRule="auto"/>
      </w:pPr>
      <w:r>
        <w:t>Trójnik  50/50                 [~</w:t>
      </w:r>
      <w:r w:rsidRPr="007A72FD">
        <w:rPr>
          <w:b/>
        </w:rPr>
        <w:t>5szt</w:t>
      </w:r>
      <w:r>
        <w:t xml:space="preserve">]         - cena za 1 </w:t>
      </w:r>
      <w:proofErr w:type="spellStart"/>
      <w:r>
        <w:t>szt</w:t>
      </w:r>
      <w:proofErr w:type="spellEnd"/>
    </w:p>
    <w:p w:rsidR="004526F8" w:rsidRDefault="004526F8" w:rsidP="005E1A65">
      <w:pPr>
        <w:pStyle w:val="Akapitzlist"/>
        <w:numPr>
          <w:ilvl w:val="0"/>
          <w:numId w:val="53"/>
        </w:numPr>
        <w:spacing w:after="160" w:line="259" w:lineRule="auto"/>
      </w:pPr>
      <w:r>
        <w:t>Trójnik 50/25 , 50/32      [~</w:t>
      </w:r>
      <w:r w:rsidRPr="007A72FD">
        <w:rPr>
          <w:b/>
        </w:rPr>
        <w:t>5szt</w:t>
      </w:r>
      <w:r>
        <w:t xml:space="preserve">]         -  cena za 1 </w:t>
      </w:r>
      <w:proofErr w:type="spellStart"/>
      <w:r>
        <w:t>szt</w:t>
      </w:r>
      <w:proofErr w:type="spellEnd"/>
    </w:p>
    <w:p w:rsidR="004526F8" w:rsidRDefault="004526F8" w:rsidP="005E1A65">
      <w:pPr>
        <w:pStyle w:val="Akapitzlist"/>
        <w:numPr>
          <w:ilvl w:val="0"/>
          <w:numId w:val="53"/>
        </w:numPr>
        <w:spacing w:after="160" w:line="259" w:lineRule="auto"/>
      </w:pPr>
      <w:r>
        <w:t>Redukcja 50/25, 50/ 32   [~</w:t>
      </w:r>
      <w:r w:rsidRPr="007A72FD">
        <w:rPr>
          <w:b/>
        </w:rPr>
        <w:t>8szt</w:t>
      </w:r>
      <w:r>
        <w:t xml:space="preserve">]         - cena za 1 </w:t>
      </w:r>
      <w:proofErr w:type="spellStart"/>
      <w:r>
        <w:t>szt</w:t>
      </w:r>
      <w:proofErr w:type="spellEnd"/>
    </w:p>
    <w:p w:rsidR="004526F8" w:rsidRDefault="004526F8" w:rsidP="005E1A65">
      <w:pPr>
        <w:pStyle w:val="Akapitzlist"/>
        <w:numPr>
          <w:ilvl w:val="0"/>
          <w:numId w:val="53"/>
        </w:numPr>
        <w:spacing w:after="160" w:line="259" w:lineRule="auto"/>
      </w:pPr>
      <w:r>
        <w:t>Kolano fi 50                    [~</w:t>
      </w:r>
      <w:r w:rsidRPr="007A72FD">
        <w:rPr>
          <w:b/>
        </w:rPr>
        <w:t>8sz</w:t>
      </w:r>
      <w:r>
        <w:t xml:space="preserve">t]          - cena za 1 </w:t>
      </w:r>
      <w:proofErr w:type="spellStart"/>
      <w:r>
        <w:t>szt</w:t>
      </w:r>
      <w:proofErr w:type="spellEnd"/>
    </w:p>
    <w:p w:rsidR="004526F8" w:rsidRDefault="004526F8" w:rsidP="004526F8">
      <w:pPr>
        <w:pStyle w:val="Akapitzlist"/>
        <w:spacing w:after="160" w:line="259" w:lineRule="auto"/>
        <w:ind w:left="1485"/>
      </w:pPr>
    </w:p>
    <w:p w:rsidR="004526F8" w:rsidRDefault="004526F8" w:rsidP="005E1A65">
      <w:pPr>
        <w:pStyle w:val="Akapitzlist"/>
        <w:numPr>
          <w:ilvl w:val="0"/>
          <w:numId w:val="50"/>
        </w:numPr>
        <w:spacing w:after="160" w:line="259" w:lineRule="auto"/>
      </w:pPr>
      <w:r>
        <w:t>Wymiana  zaworów hydrantowych Dn. 50.      [~1</w:t>
      </w:r>
      <w:r w:rsidRPr="00A03342">
        <w:rPr>
          <w:b/>
        </w:rPr>
        <w:t>8szt</w:t>
      </w:r>
      <w:r>
        <w:t>]   – cena za wymianę 1szt</w:t>
      </w:r>
    </w:p>
    <w:p w:rsidR="004526F8" w:rsidRDefault="004526F8" w:rsidP="005E1A65">
      <w:pPr>
        <w:pStyle w:val="Akapitzlist"/>
        <w:numPr>
          <w:ilvl w:val="0"/>
          <w:numId w:val="50"/>
        </w:numPr>
        <w:spacing w:after="160" w:line="259" w:lineRule="auto"/>
        <w:jc w:val="right"/>
      </w:pPr>
      <w:r>
        <w:t>Wymiana  zaworów hydrantowych ZH 52 PN16 [~1</w:t>
      </w:r>
      <w:r w:rsidRPr="00A03342">
        <w:rPr>
          <w:b/>
        </w:rPr>
        <w:t>8szt</w:t>
      </w:r>
      <w:r>
        <w:t>] – cena za wymianę 1szt.</w:t>
      </w:r>
    </w:p>
    <w:p w:rsidR="004526F8" w:rsidRDefault="004526F8" w:rsidP="005E1A65">
      <w:pPr>
        <w:pStyle w:val="Akapitzlist"/>
        <w:numPr>
          <w:ilvl w:val="0"/>
          <w:numId w:val="50"/>
        </w:numPr>
        <w:spacing w:after="160" w:line="259" w:lineRule="auto"/>
        <w:jc w:val="right"/>
      </w:pPr>
      <w:r>
        <w:t>Montaż zaworów kołnierzowych zaporowych figura 215 fi 80 [~</w:t>
      </w:r>
      <w:r>
        <w:rPr>
          <w:b/>
        </w:rPr>
        <w:t>6</w:t>
      </w:r>
      <w:r w:rsidRPr="00A03342">
        <w:rPr>
          <w:b/>
        </w:rPr>
        <w:t>szt</w:t>
      </w:r>
      <w:r>
        <w:t>] – cena za      wymianę 1szt.</w:t>
      </w:r>
    </w:p>
    <w:p w:rsidR="004526F8" w:rsidRDefault="004526F8" w:rsidP="004526F8">
      <w:pPr>
        <w:ind w:left="284"/>
        <w:contextualSpacing/>
      </w:pPr>
      <w:r>
        <w:rPr>
          <w:b/>
        </w:rPr>
        <w:t xml:space="preserve">III </w:t>
      </w:r>
      <w:r w:rsidRPr="009E3E64">
        <w:rPr>
          <w:b/>
        </w:rPr>
        <w:t>Ogólne założenia do  wymiany rur w budynkach nawęglania i kotłowni</w:t>
      </w:r>
      <w:r>
        <w:t>.</w:t>
      </w:r>
    </w:p>
    <w:p w:rsidR="004526F8" w:rsidRDefault="004526F8" w:rsidP="004526F8">
      <w:pPr>
        <w:pStyle w:val="Akapitzlist"/>
        <w:ind w:left="1080"/>
      </w:pPr>
    </w:p>
    <w:p w:rsidR="004526F8" w:rsidRDefault="004526F8" w:rsidP="005E1A65">
      <w:pPr>
        <w:pStyle w:val="Akapitzlist"/>
        <w:numPr>
          <w:ilvl w:val="0"/>
          <w:numId w:val="51"/>
        </w:numPr>
        <w:spacing w:after="160" w:line="259" w:lineRule="auto"/>
      </w:pPr>
      <w:r>
        <w:t>Rury P235 TR 2</w:t>
      </w:r>
    </w:p>
    <w:p w:rsidR="004526F8" w:rsidRDefault="004526F8" w:rsidP="005E1A65">
      <w:pPr>
        <w:pStyle w:val="Akapitzlist"/>
        <w:numPr>
          <w:ilvl w:val="0"/>
          <w:numId w:val="51"/>
        </w:numPr>
        <w:spacing w:after="160" w:line="259" w:lineRule="auto"/>
      </w:pPr>
      <w:r>
        <w:t>Rury zabezpieczone antykorozyjnie  poprzez :</w:t>
      </w:r>
    </w:p>
    <w:p w:rsidR="004526F8" w:rsidRDefault="004526F8" w:rsidP="004526F8">
      <w:pPr>
        <w:pStyle w:val="Akapitzlist"/>
        <w:ind w:left="1800"/>
      </w:pPr>
      <w:r>
        <w:t>- czyszczenie strumieniowo- ścierne do Sa1/2</w:t>
      </w:r>
    </w:p>
    <w:p w:rsidR="004526F8" w:rsidRDefault="004526F8" w:rsidP="004526F8">
      <w:pPr>
        <w:pStyle w:val="Akapitzlist"/>
        <w:ind w:left="1800"/>
      </w:pPr>
      <w:r>
        <w:t>- malowanie farbami podkładowymi  2 x chlorokauczuk /kolor szary/</w:t>
      </w:r>
    </w:p>
    <w:p w:rsidR="004526F8" w:rsidRDefault="004526F8" w:rsidP="004526F8">
      <w:pPr>
        <w:pStyle w:val="Akapitzlist"/>
        <w:ind w:left="1800"/>
      </w:pPr>
      <w:r>
        <w:t>- malowanie emaliami nawierzchniowymi 2 x chlorokauczuk /kolor czerwony/.</w:t>
      </w:r>
    </w:p>
    <w:p w:rsidR="004526F8" w:rsidRDefault="004526F8" w:rsidP="005E1A65">
      <w:pPr>
        <w:pStyle w:val="Akapitzlist"/>
        <w:numPr>
          <w:ilvl w:val="0"/>
          <w:numId w:val="51"/>
        </w:numPr>
        <w:spacing w:after="160" w:line="259" w:lineRule="auto"/>
      </w:pPr>
      <w:r>
        <w:t>Protokoły z odbioru wizualnego spoin  dla danego rurociągu stalowego min 60%.spoin.</w:t>
      </w:r>
    </w:p>
    <w:p w:rsidR="004526F8" w:rsidRPr="002810C8" w:rsidRDefault="004526F8" w:rsidP="005E1A65">
      <w:pPr>
        <w:pStyle w:val="Akapitzlist"/>
        <w:numPr>
          <w:ilvl w:val="0"/>
          <w:numId w:val="51"/>
        </w:numPr>
        <w:spacing w:after="160" w:line="259" w:lineRule="auto"/>
        <w:rPr>
          <w:i/>
        </w:rPr>
      </w:pPr>
      <w:r>
        <w:rPr>
          <w:b/>
        </w:rPr>
        <w:t xml:space="preserve"> </w:t>
      </w:r>
      <w:r w:rsidRPr="002810C8">
        <w:rPr>
          <w:i/>
        </w:rPr>
        <w:t>Rusztowania dla wymiany rur w budynkach technologicznych</w:t>
      </w:r>
      <w:r>
        <w:rPr>
          <w:i/>
        </w:rPr>
        <w:t xml:space="preserve"> powyżej 4 m</w:t>
      </w:r>
      <w:r w:rsidRPr="002810C8">
        <w:rPr>
          <w:i/>
        </w:rPr>
        <w:t xml:space="preserve"> zapewnia Zlecający</w:t>
      </w:r>
    </w:p>
    <w:p w:rsidR="004526F8" w:rsidRDefault="004526F8" w:rsidP="004526F8">
      <w:pPr>
        <w:pStyle w:val="Akapitzlist"/>
        <w:spacing w:after="160" w:line="259" w:lineRule="auto"/>
        <w:ind w:left="1800"/>
      </w:pPr>
    </w:p>
    <w:p w:rsidR="004526F8" w:rsidRPr="006814C2" w:rsidRDefault="004526F8" w:rsidP="004526F8">
      <w:pPr>
        <w:pStyle w:val="Akapitzlist"/>
        <w:spacing w:after="160" w:line="259" w:lineRule="auto"/>
        <w:ind w:left="1800"/>
        <w:rPr>
          <w:b/>
          <w:i/>
        </w:rPr>
      </w:pPr>
      <w:r w:rsidRPr="006814C2">
        <w:rPr>
          <w:b/>
          <w:i/>
        </w:rPr>
        <w:t>Termin wykonania prac do  3</w:t>
      </w:r>
      <w:r>
        <w:rPr>
          <w:b/>
          <w:i/>
        </w:rPr>
        <w:t>0.11</w:t>
      </w:r>
      <w:r w:rsidRPr="006814C2">
        <w:rPr>
          <w:b/>
          <w:i/>
        </w:rPr>
        <w:t>.2022r</w:t>
      </w:r>
      <w:r>
        <w:rPr>
          <w:b/>
          <w:i/>
        </w:rPr>
        <w:t>.</w:t>
      </w:r>
    </w:p>
    <w:p w:rsidR="004526F8" w:rsidRDefault="004526F8" w:rsidP="004526F8"/>
    <w:p w:rsidR="00F0110F" w:rsidRDefault="00F0110F" w:rsidP="00F0110F"/>
    <w:p w:rsidR="00F0110F" w:rsidRDefault="00F0110F" w:rsidP="00F0110F">
      <w:pPr>
        <w:pStyle w:val="Akapitzlist"/>
        <w:spacing w:after="0"/>
        <w:ind w:left="360"/>
        <w:jc w:val="both"/>
        <w:rPr>
          <w:rFonts w:asciiTheme="minorHAnsi" w:hAnsiTheme="minorHAnsi" w:cstheme="minorHAnsi"/>
          <w:b/>
          <w:color w:val="000000" w:themeColor="text1"/>
        </w:rPr>
      </w:pPr>
    </w:p>
    <w:p w:rsidR="00F0110F" w:rsidRDefault="00F0110F" w:rsidP="00F0110F">
      <w:pPr>
        <w:pStyle w:val="Akapitzlist"/>
        <w:spacing w:after="0"/>
        <w:ind w:left="360"/>
        <w:jc w:val="both"/>
        <w:rPr>
          <w:rFonts w:asciiTheme="minorHAnsi" w:hAnsiTheme="minorHAnsi" w:cstheme="minorHAnsi"/>
          <w:b/>
          <w:color w:val="000000" w:themeColor="text1"/>
        </w:rPr>
      </w:pPr>
    </w:p>
    <w:p w:rsidR="00F0110F" w:rsidRDefault="00F0110F" w:rsidP="00F0110F">
      <w:pPr>
        <w:pStyle w:val="Akapitzlist"/>
        <w:spacing w:after="0"/>
        <w:ind w:left="360"/>
        <w:jc w:val="both"/>
        <w:rPr>
          <w:rFonts w:asciiTheme="minorHAnsi" w:hAnsiTheme="minorHAnsi" w:cstheme="minorHAnsi"/>
          <w:b/>
          <w:color w:val="000000" w:themeColor="text1"/>
        </w:rPr>
      </w:pPr>
    </w:p>
    <w:p w:rsidR="00F0110F" w:rsidRPr="00286F8D" w:rsidRDefault="00F0110F" w:rsidP="00F0110F">
      <w:pPr>
        <w:tabs>
          <w:tab w:val="left" w:pos="360"/>
        </w:tabs>
        <w:spacing w:before="120"/>
        <w:jc w:val="both"/>
        <w:rPr>
          <w:rFonts w:asciiTheme="minorHAnsi" w:hAnsiTheme="minorHAnsi" w:cstheme="minorHAnsi"/>
          <w:sz w:val="22"/>
          <w:szCs w:val="22"/>
        </w:rPr>
      </w:pPr>
    </w:p>
    <w:p w:rsidR="00F0110F" w:rsidRDefault="00F0110F" w:rsidP="00F0110F">
      <w:pPr>
        <w:jc w:val="right"/>
        <w:rPr>
          <w:rFonts w:asciiTheme="minorHAnsi" w:hAnsiTheme="minorHAnsi" w:cstheme="minorHAnsi"/>
          <w:b/>
          <w:sz w:val="22"/>
          <w:szCs w:val="22"/>
        </w:rPr>
      </w:pPr>
    </w:p>
    <w:p w:rsidR="00E1494A" w:rsidRDefault="00E1494A" w:rsidP="00F0110F">
      <w:pPr>
        <w:jc w:val="right"/>
        <w:rPr>
          <w:rFonts w:asciiTheme="minorHAnsi" w:hAnsiTheme="minorHAnsi" w:cstheme="minorHAnsi"/>
          <w:b/>
          <w:sz w:val="22"/>
          <w:szCs w:val="22"/>
        </w:rPr>
      </w:pPr>
    </w:p>
    <w:p w:rsidR="00E1494A" w:rsidRDefault="00E1494A" w:rsidP="009E436F">
      <w:pPr>
        <w:rPr>
          <w:rFonts w:asciiTheme="minorHAnsi" w:hAnsiTheme="minorHAnsi" w:cstheme="minorHAnsi"/>
          <w:b/>
          <w:sz w:val="22"/>
          <w:szCs w:val="22"/>
        </w:rPr>
      </w:pPr>
    </w:p>
    <w:p w:rsidR="00F0110F" w:rsidRDefault="00F0110F" w:rsidP="00F0110F">
      <w:pPr>
        <w:rPr>
          <w:rFonts w:asciiTheme="minorHAnsi" w:hAnsiTheme="minorHAnsi" w:cstheme="minorHAnsi"/>
          <w:b/>
          <w:sz w:val="22"/>
          <w:szCs w:val="22"/>
        </w:rPr>
      </w:pPr>
    </w:p>
    <w:p w:rsidR="00F0110F" w:rsidRPr="001C6BEA" w:rsidRDefault="00F0110F" w:rsidP="00F0110F">
      <w:pPr>
        <w:jc w:val="right"/>
        <w:rPr>
          <w:rFonts w:asciiTheme="minorHAnsi" w:hAnsiTheme="minorHAnsi" w:cstheme="minorHAnsi"/>
          <w:b/>
          <w:sz w:val="22"/>
          <w:szCs w:val="22"/>
          <w:lang w:val="de-DE"/>
        </w:rPr>
      </w:pPr>
      <w:r w:rsidRPr="001C6BEA">
        <w:rPr>
          <w:rFonts w:asciiTheme="minorHAnsi" w:hAnsiTheme="minorHAnsi" w:cstheme="minorHAnsi"/>
          <w:b/>
          <w:sz w:val="22"/>
          <w:szCs w:val="22"/>
        </w:rPr>
        <w:t>Załącznik nr 2 do Umowy nr ZZ/O/4100/……/2022/………………………./MB</w:t>
      </w:r>
    </w:p>
    <w:p w:rsidR="00F0110F" w:rsidRDefault="00F0110F" w:rsidP="00F0110F">
      <w:pPr>
        <w:spacing w:line="276" w:lineRule="auto"/>
        <w:jc w:val="center"/>
        <w:rPr>
          <w:rFonts w:asciiTheme="minorHAnsi" w:hAnsiTheme="minorHAnsi" w:cstheme="minorHAnsi"/>
          <w:sz w:val="22"/>
          <w:szCs w:val="22"/>
        </w:rPr>
      </w:pPr>
    </w:p>
    <w:p w:rsidR="00F0110F" w:rsidRPr="003A4AF4" w:rsidRDefault="00F0110F" w:rsidP="00F0110F">
      <w:pPr>
        <w:spacing w:line="276" w:lineRule="auto"/>
        <w:jc w:val="center"/>
        <w:rPr>
          <w:rFonts w:asciiTheme="minorHAnsi" w:hAnsiTheme="minorHAnsi" w:cstheme="minorHAnsi"/>
          <w:sz w:val="22"/>
          <w:szCs w:val="22"/>
        </w:rPr>
      </w:pPr>
    </w:p>
    <w:p w:rsidR="00F0110F" w:rsidRPr="001C6BEA" w:rsidRDefault="00F0110F" w:rsidP="00F0110F">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rsidR="00F0110F" w:rsidRPr="001C6BEA" w:rsidRDefault="00F0110F" w:rsidP="00F0110F">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rsidR="00F0110F" w:rsidRPr="001C6BEA" w:rsidRDefault="00CB7C87" w:rsidP="00F0110F">
      <w:pPr>
        <w:tabs>
          <w:tab w:val="center" w:pos="1704"/>
          <w:tab w:val="center" w:pos="7100"/>
        </w:tabs>
        <w:spacing w:after="120"/>
        <w:rPr>
          <w:rFonts w:asciiTheme="minorHAnsi" w:hAnsiTheme="minorHAnsi" w:cstheme="minorHAnsi"/>
          <w:sz w:val="22"/>
          <w:szCs w:val="22"/>
        </w:rPr>
      </w:pPr>
      <w:hyperlink r:id="rId11" w:history="1">
        <w:r w:rsidR="00F0110F" w:rsidRPr="001C6BEA">
          <w:rPr>
            <w:rStyle w:val="Hipercze"/>
            <w:rFonts w:asciiTheme="minorHAnsi" w:hAnsiTheme="minorHAnsi" w:cstheme="minorHAnsi"/>
            <w:sz w:val="22"/>
            <w:szCs w:val="22"/>
          </w:rPr>
          <w:t>https://www.enea.pl/pl/grupaenea/o-grupie/spolki-grupy-enea/polaniec/zamowienia/dokumenty-dla-wykonawcow-i-dostawcow</w:t>
        </w:r>
      </w:hyperlink>
    </w:p>
    <w:p w:rsidR="00F0110F" w:rsidRPr="003A4AF4" w:rsidRDefault="00F0110F" w:rsidP="00F0110F">
      <w:pPr>
        <w:tabs>
          <w:tab w:val="left" w:pos="2790"/>
        </w:tabs>
        <w:spacing w:line="276" w:lineRule="auto"/>
        <w:jc w:val="center"/>
        <w:rPr>
          <w:rFonts w:asciiTheme="minorHAnsi" w:eastAsiaTheme="majorEastAsia" w:hAnsiTheme="minorHAnsi" w:cstheme="minorHAnsi"/>
          <w:b/>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rsidR="00E1494A" w:rsidRPr="008A4CFD" w:rsidRDefault="00E1494A" w:rsidP="00E1494A">
      <w:pPr>
        <w:tabs>
          <w:tab w:val="center" w:pos="1704"/>
          <w:tab w:val="center" w:pos="7100"/>
        </w:tabs>
        <w:spacing w:line="276" w:lineRule="auto"/>
        <w:jc w:val="right"/>
        <w:rPr>
          <w:rFonts w:asciiTheme="minorHAnsi" w:hAnsiTheme="minorHAnsi" w:cstheme="minorHAnsi"/>
          <w:b/>
          <w:sz w:val="22"/>
          <w:szCs w:val="22"/>
        </w:rPr>
      </w:pPr>
      <w:r w:rsidRPr="008A4CFD">
        <w:rPr>
          <w:rFonts w:asciiTheme="minorHAnsi" w:hAnsiTheme="minorHAnsi" w:cstheme="minorHAnsi"/>
          <w:b/>
          <w:sz w:val="22"/>
          <w:szCs w:val="22"/>
        </w:rPr>
        <w:lastRenderedPageBreak/>
        <w:t>Załącznik nr 3 do Umowy nr ZZ/O/4100/……/2022/………………………./MB</w:t>
      </w:r>
    </w:p>
    <w:p w:rsidR="00E1494A" w:rsidRPr="008A4CFD" w:rsidRDefault="00E1494A" w:rsidP="00E1494A">
      <w:pPr>
        <w:spacing w:line="276" w:lineRule="auto"/>
        <w:ind w:left="1985"/>
        <w:jc w:val="right"/>
        <w:outlineLvl w:val="1"/>
        <w:rPr>
          <w:rFonts w:asciiTheme="minorHAnsi" w:eastAsiaTheme="majorEastAsia" w:hAnsiTheme="minorHAnsi" w:cstheme="minorHAnsi"/>
          <w:sz w:val="22"/>
          <w:szCs w:val="22"/>
        </w:rPr>
      </w:pPr>
      <w:bookmarkStart w:id="26" w:name="_Toc78802282"/>
      <w:bookmarkStart w:id="27" w:name="_Toc86149945"/>
      <w:bookmarkStart w:id="28" w:name="_Toc86154953"/>
      <w:r w:rsidRPr="008A4CFD">
        <w:rPr>
          <w:rFonts w:asciiTheme="minorHAnsi" w:eastAsiaTheme="majorEastAsia" w:hAnsiTheme="minorHAnsi" w:cstheme="minorHAnsi"/>
          <w:sz w:val="22"/>
          <w:szCs w:val="22"/>
        </w:rPr>
        <w:t>Wzór Gwarancji Należytego Wykonania Umowy</w:t>
      </w:r>
      <w:bookmarkEnd w:id="26"/>
      <w:bookmarkEnd w:id="27"/>
      <w:bookmarkEnd w:id="28"/>
    </w:p>
    <w:p w:rsidR="00E1494A" w:rsidRPr="008A4CFD" w:rsidRDefault="00E1494A" w:rsidP="00E1494A">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rsidR="00E1494A" w:rsidRPr="008A4CFD" w:rsidRDefault="00E1494A" w:rsidP="00E1494A">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rsidR="00E1494A" w:rsidRPr="008A4CFD" w:rsidRDefault="00E1494A" w:rsidP="00E149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w:t>
      </w:r>
      <w:proofErr w:type="spellStart"/>
      <w:r w:rsidRPr="008A4CFD">
        <w:rPr>
          <w:rFonts w:asciiTheme="minorHAnsi" w:hAnsiTheme="minorHAnsi" w:cstheme="minorHAnsi"/>
          <w:kern w:val="3"/>
          <w:sz w:val="22"/>
          <w:szCs w:val="22"/>
        </w:rPr>
        <w:t>dd</w:t>
      </w:r>
      <w:proofErr w:type="spellEnd"/>
    </w:p>
    <w:p w:rsidR="00E1494A" w:rsidRPr="008A4CFD" w:rsidRDefault="00E1494A" w:rsidP="00E1494A">
      <w:pPr>
        <w:tabs>
          <w:tab w:val="left" w:pos="4900"/>
        </w:tabs>
        <w:autoSpaceDN w:val="0"/>
        <w:jc w:val="center"/>
        <w:textAlignment w:val="baseline"/>
        <w:rPr>
          <w:rFonts w:asciiTheme="minorHAnsi" w:hAnsiTheme="minorHAnsi" w:cstheme="minorHAnsi"/>
          <w:kern w:val="3"/>
          <w:sz w:val="22"/>
          <w:szCs w:val="22"/>
        </w:rPr>
      </w:pPr>
      <w:r w:rsidRPr="005A20FF">
        <w:rPr>
          <w:rFonts w:asciiTheme="minorHAnsi" w:hAnsiTheme="minorHAnsi" w:cstheme="minorHAnsi"/>
          <w:b/>
          <w:kern w:val="3"/>
          <w:sz w:val="22"/>
          <w:szCs w:val="22"/>
        </w:rPr>
        <w:t>ZABEZPIECZENIE  NALEŻYTEGO WYKONANIA UMOWY</w:t>
      </w:r>
      <w:r w:rsidRPr="008A4CFD">
        <w:rPr>
          <w:rFonts w:asciiTheme="minorHAnsi" w:hAnsiTheme="minorHAnsi" w:cstheme="minorHAnsi"/>
          <w:kern w:val="3"/>
          <w:sz w:val="22"/>
          <w:szCs w:val="22"/>
        </w:rPr>
        <w:t xml:space="preserve"> [●]</w:t>
      </w:r>
    </w:p>
    <w:p w:rsidR="00E1494A" w:rsidRPr="008A4CFD" w:rsidRDefault="00E1494A" w:rsidP="00E149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rsidR="00E1494A" w:rsidRPr="008A4CFD" w:rsidRDefault="00E1494A" w:rsidP="00E149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rsidR="00E1494A" w:rsidRPr="008A4CFD" w:rsidRDefault="00E1494A" w:rsidP="00E149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rsidR="00E1494A" w:rsidRPr="008A4CFD" w:rsidRDefault="00E1494A" w:rsidP="00E1494A">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rsidR="00E1494A" w:rsidRPr="008A4CFD" w:rsidRDefault="00E1494A" w:rsidP="00E1494A">
      <w:pPr>
        <w:tabs>
          <w:tab w:val="center" w:pos="4513"/>
          <w:tab w:val="left" w:pos="4900"/>
        </w:tabs>
        <w:autoSpaceDN w:val="0"/>
        <w:jc w:val="center"/>
        <w:textAlignment w:val="baseline"/>
        <w:rPr>
          <w:rFonts w:asciiTheme="minorHAnsi" w:hAnsiTheme="minorHAnsi" w:cstheme="minorHAnsi"/>
          <w:kern w:val="3"/>
          <w:sz w:val="22"/>
          <w:szCs w:val="22"/>
        </w:rPr>
      </w:pPr>
      <w:r>
        <w:rPr>
          <w:rFonts w:asciiTheme="minorHAnsi" w:hAnsiTheme="minorHAnsi" w:cstheme="minorHAnsi"/>
          <w:spacing w:val="-3"/>
          <w:kern w:val="3"/>
          <w:sz w:val="22"/>
          <w:szCs w:val="22"/>
        </w:rPr>
        <w:t xml:space="preserve">ZABEZPIECZENIE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rsidR="00E1494A" w:rsidRPr="008A4CFD" w:rsidRDefault="00E1494A" w:rsidP="00E1494A">
      <w:pPr>
        <w:tabs>
          <w:tab w:val="center" w:pos="4513"/>
          <w:tab w:val="left" w:pos="4900"/>
        </w:tabs>
        <w:autoSpaceDN w:val="0"/>
        <w:textAlignment w:val="baseline"/>
        <w:rPr>
          <w:rFonts w:asciiTheme="minorHAnsi" w:hAnsiTheme="minorHAnsi" w:cstheme="minorHAnsi"/>
          <w:b/>
          <w:spacing w:val="-3"/>
          <w:kern w:val="3"/>
          <w:sz w:val="22"/>
          <w:szCs w:val="22"/>
        </w:rPr>
      </w:pP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rsidR="00E1494A" w:rsidRPr="008A4CFD" w:rsidRDefault="00E1494A" w:rsidP="00E1494A">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rsidR="00E1494A" w:rsidRPr="008A4CFD" w:rsidRDefault="00E1494A" w:rsidP="00E1494A">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rsidR="00E1494A" w:rsidRDefault="00E1494A" w:rsidP="00E1494A">
      <w:pPr>
        <w:tabs>
          <w:tab w:val="left" w:pos="-720"/>
          <w:tab w:val="left" w:pos="4900"/>
        </w:tabs>
        <w:autoSpaceDN w:val="0"/>
        <w:jc w:val="both"/>
        <w:textAlignment w:val="baseline"/>
        <w:rPr>
          <w:rFonts w:asciiTheme="minorHAnsi" w:hAnsiTheme="minorHAnsi" w:cstheme="minorHAnsi"/>
          <w:spacing w:val="-3"/>
          <w:kern w:val="3"/>
          <w:sz w:val="22"/>
          <w:szCs w:val="22"/>
        </w:rPr>
      </w:pPr>
      <w:r w:rsidRPr="008A4CFD">
        <w:rPr>
          <w:rFonts w:asciiTheme="minorHAnsi" w:hAnsiTheme="minorHAnsi" w:cstheme="minorHAnsi"/>
          <w:spacing w:val="-3"/>
          <w:kern w:val="3"/>
          <w:sz w:val="22"/>
          <w:szCs w:val="22"/>
        </w:rPr>
        <w:t>na Państwa pierwsze pisemne żądanie wypłaty, podpisane przez osoby upoważnione do składania oświadczeń woli w Państwa imieniu, zawierające</w:t>
      </w:r>
      <w:r>
        <w:rPr>
          <w:rFonts w:asciiTheme="minorHAnsi" w:hAnsiTheme="minorHAnsi" w:cstheme="minorHAnsi"/>
          <w:spacing w:val="-3"/>
          <w:kern w:val="3"/>
          <w:sz w:val="22"/>
          <w:szCs w:val="22"/>
        </w:rPr>
        <w:t>:</w:t>
      </w:r>
    </w:p>
    <w:p w:rsidR="00E1494A" w:rsidRPr="003A2984" w:rsidRDefault="00E1494A" w:rsidP="005E1A65">
      <w:pPr>
        <w:numPr>
          <w:ilvl w:val="0"/>
          <w:numId w:val="11"/>
        </w:numPr>
        <w:autoSpaceDN w:val="0"/>
        <w:spacing w:line="276" w:lineRule="auto"/>
        <w:jc w:val="both"/>
        <w:textAlignment w:val="baseline"/>
        <w:rPr>
          <w:rFonts w:asciiTheme="minorHAnsi" w:hAnsiTheme="minorHAnsi" w:cstheme="minorHAnsi"/>
          <w:kern w:val="3"/>
          <w:sz w:val="22"/>
          <w:szCs w:val="22"/>
        </w:rPr>
      </w:pPr>
      <w:r w:rsidRPr="003A2984">
        <w:rPr>
          <w:rFonts w:asciiTheme="minorHAnsi" w:hAnsiTheme="minorHAnsi" w:cstheme="minorHAnsi"/>
          <w:kern w:val="3"/>
          <w:sz w:val="22"/>
          <w:szCs w:val="22"/>
        </w:rPr>
        <w:t>oświadczenie, że Wykonawca nie wypełnił lub nieprawidłowo wypełnił swoje zobowiązania wynikające z Umowy,</w:t>
      </w:r>
    </w:p>
    <w:p w:rsidR="00E1494A" w:rsidRPr="00C2600A" w:rsidRDefault="00E1494A" w:rsidP="005E1A65">
      <w:pPr>
        <w:numPr>
          <w:ilvl w:val="0"/>
          <w:numId w:val="11"/>
        </w:numPr>
        <w:autoSpaceDN w:val="0"/>
        <w:spacing w:line="276" w:lineRule="auto"/>
        <w:jc w:val="both"/>
        <w:textAlignment w:val="baseline"/>
        <w:rPr>
          <w:rFonts w:asciiTheme="minorHAnsi" w:hAnsiTheme="minorHAnsi" w:cstheme="minorHAnsi"/>
          <w:kern w:val="3"/>
          <w:sz w:val="22"/>
          <w:szCs w:val="22"/>
        </w:rPr>
      </w:pPr>
      <w:r w:rsidRPr="00C2600A">
        <w:rPr>
          <w:rFonts w:asciiTheme="minorHAnsi" w:hAnsiTheme="minorHAnsi" w:cstheme="minorHAnsi"/>
          <w:kern w:val="3"/>
          <w:sz w:val="22"/>
          <w:szCs w:val="22"/>
        </w:rPr>
        <w:t>zawierające kwotę roszczenia wraz z oświadczeniem, że żądana kwota jest należna z tytułu Zabezpieczenia w związku z tym, że Wykonawca nie wypełnił lub nieprawidłowo wypełnił swoje zobowiązania wynikające z Umowy.</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rsidR="00E1494A" w:rsidRPr="005A20FF" w:rsidRDefault="00E1494A" w:rsidP="00E1494A">
      <w:pPr>
        <w:tabs>
          <w:tab w:val="left" w:pos="1418"/>
        </w:tabs>
        <w:ind w:left="709" w:hanging="709"/>
        <w:outlineLvl w:val="1"/>
        <w:rPr>
          <w:rFonts w:asciiTheme="minorHAnsi" w:eastAsiaTheme="majorEastAsia" w:hAnsiTheme="minorHAnsi" w:cstheme="minorHAnsi"/>
          <w:sz w:val="22"/>
          <w:szCs w:val="22"/>
        </w:rPr>
      </w:pPr>
      <w:bookmarkStart w:id="29" w:name="_Toc83381327"/>
      <w:r w:rsidRPr="005A20FF">
        <w:rPr>
          <w:rFonts w:asciiTheme="minorHAnsi" w:eastAsiaTheme="majorEastAsia" w:hAnsiTheme="minorHAnsi" w:cstheme="minorHAnsi"/>
          <w:sz w:val="22"/>
          <w:szCs w:val="22"/>
        </w:rPr>
        <w:t xml:space="preserve">Gwarancja obowiązuje od dnia </w:t>
      </w:r>
      <w:r w:rsidRPr="005A20FF">
        <w:rPr>
          <w:rFonts w:asciiTheme="minorHAnsi" w:eastAsiaTheme="majorEastAsia" w:hAnsiTheme="minorHAnsi" w:cstheme="minorHAnsi"/>
          <w:spacing w:val="-3"/>
          <w:sz w:val="22"/>
          <w:szCs w:val="22"/>
        </w:rPr>
        <w:t xml:space="preserve">[●]. </w:t>
      </w:r>
      <w:r w:rsidRPr="005A20FF">
        <w:rPr>
          <w:rFonts w:asciiTheme="minorHAnsi" w:eastAsiaTheme="majorEastAsia" w:hAnsiTheme="minorHAnsi" w:cstheme="minorHAnsi"/>
          <w:sz w:val="22"/>
          <w:szCs w:val="22"/>
        </w:rPr>
        <w:t>Beneficjent zwróci Bankowi/Gwarantowi gwarancje w następujących terminach:</w:t>
      </w:r>
      <w:bookmarkEnd w:id="29"/>
    </w:p>
    <w:p w:rsidR="00E1494A" w:rsidRPr="005A20FF" w:rsidRDefault="00E1494A" w:rsidP="005E1A65">
      <w:pPr>
        <w:numPr>
          <w:ilvl w:val="0"/>
          <w:numId w:val="56"/>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po upływie Terminu Ważności Zabezpieczenia – to jest;</w:t>
      </w:r>
    </w:p>
    <w:p w:rsidR="00E1494A" w:rsidRPr="005A20FF" w:rsidRDefault="00E1494A" w:rsidP="005E1A65">
      <w:pPr>
        <w:numPr>
          <w:ilvl w:val="1"/>
          <w:numId w:val="56"/>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rsidR="00E1494A" w:rsidRPr="005A20FF" w:rsidRDefault="00E1494A" w:rsidP="005E1A65">
      <w:pPr>
        <w:numPr>
          <w:ilvl w:val="1"/>
          <w:numId w:val="56"/>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 xml:space="preserve">w wysokości 30% wartości Zabezpieczenia – to jest kwotę ……… (stanowiącego kwotę pozostawioną na zabezpieczenie roszczeń z tytułu gwarancji lub rękojmi za wady – w terminie </w:t>
      </w:r>
      <w:r>
        <w:rPr>
          <w:rFonts w:asciiTheme="minorHAnsi" w:hAnsiTheme="minorHAnsi" w:cstheme="minorHAnsi"/>
          <w:kern w:val="3"/>
          <w:sz w:val="22"/>
          <w:szCs w:val="22"/>
        </w:rPr>
        <w:t>15 dni po upływie okresu gwarancji</w:t>
      </w:r>
      <w:r w:rsidRPr="005A20FF">
        <w:rPr>
          <w:rFonts w:asciiTheme="minorHAnsi" w:hAnsiTheme="minorHAnsi" w:cstheme="minorHAnsi"/>
          <w:kern w:val="3"/>
          <w:sz w:val="22"/>
          <w:szCs w:val="22"/>
        </w:rPr>
        <w:t>.</w:t>
      </w:r>
    </w:p>
    <w:p w:rsidR="00E1494A" w:rsidRPr="008A4CFD" w:rsidRDefault="00E1494A" w:rsidP="005E1A65">
      <w:pPr>
        <w:numPr>
          <w:ilvl w:val="0"/>
          <w:numId w:val="1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dokonaniu przez Gwaranta, w ramach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E1494A" w:rsidRPr="008A4CFD" w:rsidRDefault="00E1494A" w:rsidP="005E1A65">
      <w:pPr>
        <w:numPr>
          <w:ilvl w:val="0"/>
          <w:numId w:val="1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E1494A" w:rsidRDefault="00E1494A" w:rsidP="00E1494A">
      <w:pPr>
        <w:tabs>
          <w:tab w:val="left" w:pos="1702"/>
        </w:tabs>
        <w:ind w:left="993" w:hanging="709"/>
        <w:outlineLvl w:val="1"/>
        <w:rPr>
          <w:rFonts w:asciiTheme="minorHAnsi" w:eastAsiaTheme="majorEastAsia" w:hAnsiTheme="minorHAnsi" w:cstheme="minorHAnsi"/>
          <w:sz w:val="22"/>
          <w:szCs w:val="22"/>
        </w:rPr>
      </w:pPr>
      <w:bookmarkStart w:id="30" w:name="_Toc83381328"/>
      <w:r w:rsidRPr="008A4CFD">
        <w:rPr>
          <w:rFonts w:asciiTheme="minorHAnsi" w:eastAsiaTheme="majorEastAsia" w:hAnsiTheme="minorHAnsi" w:cstheme="minorHAnsi"/>
          <w:sz w:val="22"/>
          <w:szCs w:val="22"/>
        </w:rPr>
        <w:lastRenderedPageBreak/>
        <w:t xml:space="preserve">(dalej: „Termin Ważności </w:t>
      </w:r>
      <w:r>
        <w:rPr>
          <w:rFonts w:asciiTheme="minorHAnsi" w:hAnsiTheme="minorHAnsi" w:cstheme="minorHAnsi"/>
          <w:kern w:val="3"/>
          <w:sz w:val="22"/>
          <w:szCs w:val="22"/>
        </w:rPr>
        <w:t>Zabezpieczenia</w:t>
      </w:r>
      <w:r w:rsidRPr="008A4CFD">
        <w:rPr>
          <w:rFonts w:asciiTheme="minorHAnsi" w:eastAsiaTheme="majorEastAsia" w:hAnsiTheme="minorHAnsi" w:cstheme="minorHAnsi"/>
          <w:sz w:val="22"/>
          <w:szCs w:val="22"/>
        </w:rPr>
        <w:t>”).</w:t>
      </w:r>
      <w:bookmarkEnd w:id="30"/>
    </w:p>
    <w:p w:rsidR="00E1494A" w:rsidRPr="008A4CFD" w:rsidRDefault="00E1494A" w:rsidP="00E1494A">
      <w:pPr>
        <w:tabs>
          <w:tab w:val="left" w:pos="1702"/>
        </w:tabs>
        <w:ind w:left="993" w:hanging="709"/>
        <w:outlineLvl w:val="1"/>
        <w:rPr>
          <w:rFonts w:asciiTheme="minorHAnsi" w:eastAsiaTheme="majorEastAsia" w:hAnsiTheme="minorHAnsi" w:cstheme="minorHAnsi"/>
          <w:sz w:val="22"/>
          <w:szCs w:val="22"/>
        </w:rPr>
      </w:pPr>
    </w:p>
    <w:p w:rsidR="00E1494A"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Wypłata z tytułu niniejszego Zabezpieczenia</w:t>
      </w:r>
      <w:r w:rsidRPr="00C66165">
        <w:rPr>
          <w:rFonts w:asciiTheme="minorHAnsi" w:hAnsiTheme="minorHAnsi" w:cstheme="minorHAnsi"/>
          <w:kern w:val="3"/>
          <w:sz w:val="22"/>
          <w:szCs w:val="22"/>
        </w:rPr>
        <w:t xml:space="preserve"> nastąpi w terminie 14 dni od dnia otrzymania przez </w:t>
      </w:r>
      <w:r>
        <w:rPr>
          <w:rFonts w:asciiTheme="minorHAnsi" w:hAnsiTheme="minorHAnsi" w:cstheme="minorHAnsi"/>
          <w:kern w:val="3"/>
          <w:sz w:val="22"/>
          <w:szCs w:val="22"/>
        </w:rPr>
        <w:t>Bank/</w:t>
      </w:r>
      <w:r w:rsidRPr="00C66165">
        <w:rPr>
          <w:rFonts w:asciiTheme="minorHAnsi" w:hAnsiTheme="minorHAnsi" w:cstheme="minorHAnsi"/>
          <w:kern w:val="3"/>
          <w:sz w:val="22"/>
          <w:szCs w:val="22"/>
        </w:rPr>
        <w:t xml:space="preserve">Gwaranta żądania wypłaty spełniającego wymagania określone w </w:t>
      </w:r>
      <w:r>
        <w:rPr>
          <w:rFonts w:asciiTheme="minorHAnsi" w:hAnsiTheme="minorHAnsi" w:cstheme="minorHAnsi"/>
          <w:kern w:val="3"/>
          <w:sz w:val="22"/>
          <w:szCs w:val="22"/>
        </w:rPr>
        <w:t>Zabezpieczeniu</w:t>
      </w:r>
      <w:r w:rsidRPr="00C66165">
        <w:rPr>
          <w:rFonts w:asciiTheme="minorHAnsi" w:hAnsiTheme="minorHAnsi" w:cstheme="minorHAnsi"/>
          <w:kern w:val="3"/>
          <w:sz w:val="22"/>
          <w:szCs w:val="22"/>
        </w:rPr>
        <w:t>.</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kwota naszego zobowiązania z tytułu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zostanie automatycznie zmniejszona o wartość dokonanej wypłaty.</w:t>
      </w:r>
    </w:p>
    <w:p w:rsidR="00E1494A" w:rsidRPr="008A4CFD" w:rsidRDefault="00E1494A" w:rsidP="00E1494A">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 xml:space="preserve">e Zabezpieczenie </w:t>
      </w:r>
      <w:r w:rsidRPr="008A4CFD">
        <w:rPr>
          <w:rFonts w:asciiTheme="minorHAnsi" w:hAnsiTheme="minorHAnsi" w:cstheme="minorHAnsi"/>
          <w:kern w:val="3"/>
          <w:sz w:val="22"/>
          <w:szCs w:val="22"/>
        </w:rPr>
        <w:t>wygasa automatycznie w przypadku:</w:t>
      </w:r>
    </w:p>
    <w:p w:rsidR="00E1494A" w:rsidRPr="008A4CFD" w:rsidRDefault="00E1494A" w:rsidP="005E1A65">
      <w:pPr>
        <w:numPr>
          <w:ilvl w:val="0"/>
          <w:numId w:val="1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gdyby Państwa żądanie wypłaty nie zostało przekazane do Banku/ Gwarantowi w Terminie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nawet jeśli niniejszy dokument nie zostanie zwrócony Bankowi/ Gwarantowi;</w:t>
      </w:r>
    </w:p>
    <w:p w:rsidR="00E1494A" w:rsidRPr="008A4CFD" w:rsidRDefault="00E1494A" w:rsidP="005E1A65">
      <w:pPr>
        <w:numPr>
          <w:ilvl w:val="0"/>
          <w:numId w:val="1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otrzymania przez Bank/ Gwaranta, Państwa pisemnego oświadczenia, podpisanego przez osoby upoważnione do składania oświadczeń woli w Państwa imieniu, zwalniającego Bank/ Gwaranta ze wszystkich zobowiązań przewidzianych w </w:t>
      </w:r>
      <w:r>
        <w:rPr>
          <w:rFonts w:asciiTheme="minorHAnsi" w:hAnsiTheme="minorHAnsi" w:cstheme="minorHAnsi"/>
          <w:kern w:val="3"/>
          <w:sz w:val="22"/>
          <w:szCs w:val="22"/>
        </w:rPr>
        <w:t xml:space="preserve">Zabezpieczeniu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E1494A" w:rsidRPr="008A4CFD" w:rsidRDefault="00E1494A" w:rsidP="005E1A65">
      <w:pPr>
        <w:numPr>
          <w:ilvl w:val="0"/>
          <w:numId w:val="1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 świadczenia Banku/ Gwaranta, z tytułu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osiągną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E1494A" w:rsidRPr="008A4CFD" w:rsidRDefault="00E1494A" w:rsidP="005E1A65">
      <w:pPr>
        <w:numPr>
          <w:ilvl w:val="0"/>
          <w:numId w:val="1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w:t>
      </w:r>
    </w:p>
    <w:p w:rsidR="00E1494A" w:rsidRPr="008A4CFD" w:rsidRDefault="00E1494A" w:rsidP="00E1494A">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e</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Zabezpieczenie </w:t>
      </w:r>
      <w:r w:rsidRPr="008A4CFD">
        <w:rPr>
          <w:rFonts w:asciiTheme="minorHAnsi" w:hAnsiTheme="minorHAnsi" w:cstheme="minorHAnsi"/>
          <w:kern w:val="3"/>
          <w:sz w:val="22"/>
          <w:szCs w:val="22"/>
        </w:rPr>
        <w:t>powin</w:t>
      </w:r>
      <w:r>
        <w:rPr>
          <w:rFonts w:asciiTheme="minorHAnsi" w:hAnsiTheme="minorHAnsi" w:cstheme="minorHAnsi"/>
          <w:kern w:val="3"/>
          <w:sz w:val="22"/>
          <w:szCs w:val="22"/>
        </w:rPr>
        <w:t>no</w:t>
      </w:r>
      <w:r w:rsidRPr="008A4CFD">
        <w:rPr>
          <w:rFonts w:asciiTheme="minorHAnsi" w:hAnsiTheme="minorHAnsi" w:cstheme="minorHAnsi"/>
          <w:kern w:val="3"/>
          <w:sz w:val="22"/>
          <w:szCs w:val="22"/>
        </w:rPr>
        <w:t xml:space="preserve"> być zwrócona do Banku/ Gwarantowi:</w:t>
      </w:r>
    </w:p>
    <w:p w:rsidR="00E1494A" w:rsidRPr="008A4CFD" w:rsidRDefault="00E1494A" w:rsidP="005E1A65">
      <w:pPr>
        <w:numPr>
          <w:ilvl w:val="0"/>
          <w:numId w:val="19"/>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upływie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E1494A" w:rsidRPr="008A4CFD" w:rsidRDefault="00E1494A" w:rsidP="005E1A65">
      <w:pPr>
        <w:numPr>
          <w:ilvl w:val="0"/>
          <w:numId w:val="1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E1494A" w:rsidRPr="008A4CFD" w:rsidRDefault="00E1494A" w:rsidP="005E1A65">
      <w:pPr>
        <w:numPr>
          <w:ilvl w:val="0"/>
          <w:numId w:val="1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w:t>
      </w:r>
      <w:r>
        <w:rPr>
          <w:rFonts w:asciiTheme="minorHAnsi" w:hAnsiTheme="minorHAnsi" w:cstheme="minorHAnsi"/>
          <w:kern w:val="3"/>
          <w:sz w:val="22"/>
          <w:szCs w:val="22"/>
        </w:rPr>
        <w:t>ego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jest możliwe tylko za zgodą Banku</w:t>
      </w:r>
      <w:r>
        <w:rPr>
          <w:rFonts w:asciiTheme="minorHAnsi" w:hAnsiTheme="minorHAnsi" w:cstheme="minorHAnsi"/>
          <w:spacing w:val="-3"/>
          <w:kern w:val="3"/>
          <w:sz w:val="22"/>
          <w:szCs w:val="22"/>
        </w:rPr>
        <w:t>/Gwaranta</w:t>
      </w:r>
      <w:r w:rsidRPr="008A4CFD">
        <w:rPr>
          <w:rFonts w:asciiTheme="minorHAnsi" w:hAnsiTheme="minorHAnsi" w:cstheme="minorHAnsi"/>
          <w:spacing w:val="-3"/>
          <w:kern w:val="3"/>
          <w:sz w:val="22"/>
          <w:szCs w:val="22"/>
        </w:rPr>
        <w:t>.</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 xml:space="preserve">Zabezpieczenie </w:t>
      </w:r>
      <w:r w:rsidRPr="008A4CFD">
        <w:rPr>
          <w:rFonts w:asciiTheme="minorHAnsi" w:hAnsiTheme="minorHAnsi" w:cstheme="minorHAnsi"/>
          <w:spacing w:val="-3"/>
          <w:kern w:val="3"/>
          <w:sz w:val="22"/>
          <w:szCs w:val="22"/>
        </w:rPr>
        <w:t>został</w:t>
      </w:r>
      <w:r>
        <w:rPr>
          <w:rFonts w:asciiTheme="minorHAnsi" w:hAnsiTheme="minorHAnsi" w:cstheme="minorHAnsi"/>
          <w:spacing w:val="-3"/>
          <w:kern w:val="3"/>
          <w:sz w:val="22"/>
          <w:szCs w:val="22"/>
        </w:rPr>
        <w:t>o</w:t>
      </w:r>
      <w:r w:rsidRPr="008A4CFD">
        <w:rPr>
          <w:rFonts w:asciiTheme="minorHAnsi" w:hAnsiTheme="minorHAnsi" w:cstheme="minorHAnsi"/>
          <w:spacing w:val="-3"/>
          <w:kern w:val="3"/>
          <w:sz w:val="22"/>
          <w:szCs w:val="22"/>
        </w:rPr>
        <w:t xml:space="preserve"> sporządzon</w:t>
      </w:r>
      <w:r>
        <w:rPr>
          <w:rFonts w:asciiTheme="minorHAnsi" w:hAnsiTheme="minorHAnsi" w:cstheme="minorHAnsi"/>
          <w:spacing w:val="-3"/>
          <w:kern w:val="3"/>
          <w:sz w:val="22"/>
          <w:szCs w:val="22"/>
        </w:rPr>
        <w:t>e</w:t>
      </w:r>
      <w:r w:rsidRPr="008A4CFD">
        <w:rPr>
          <w:rFonts w:asciiTheme="minorHAnsi" w:hAnsiTheme="minorHAnsi" w:cstheme="minorHAnsi"/>
          <w:spacing w:val="-3"/>
          <w:kern w:val="3"/>
          <w:sz w:val="22"/>
          <w:szCs w:val="22"/>
        </w:rPr>
        <w:t xml:space="preserve"> według przepisów prawa polskiego.</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w:t>
      </w:r>
      <w:r>
        <w:rPr>
          <w:rFonts w:asciiTheme="minorHAnsi" w:hAnsiTheme="minorHAnsi" w:cstheme="minorHAnsi"/>
          <w:spacing w:val="-3"/>
          <w:kern w:val="3"/>
          <w:sz w:val="22"/>
          <w:szCs w:val="22"/>
        </w:rPr>
        <w:t>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 xml:space="preserve">stosuje się prawo Rzeczypospolitej Polskiej. Spory wynikające z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będzie rozstrzygany przez [●]</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rsidR="00E1494A" w:rsidRPr="008A4CFD" w:rsidRDefault="00E1494A" w:rsidP="00E1494A">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rsidR="00E1494A" w:rsidRPr="008A4CFD" w:rsidRDefault="00E1494A" w:rsidP="00E1494A">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rsidR="00F0110F" w:rsidRDefault="00E1494A" w:rsidP="00E1494A">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rsidR="00F0110F" w:rsidRPr="00B331FF" w:rsidRDefault="00E1494A" w:rsidP="00F0110F">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lastRenderedPageBreak/>
        <w:t>Załącznik nr 4</w:t>
      </w:r>
      <w:r w:rsidR="00F0110F" w:rsidRPr="00B331FF">
        <w:rPr>
          <w:rFonts w:asciiTheme="minorHAnsi" w:eastAsia="Calibri" w:hAnsiTheme="minorHAnsi" w:cstheme="minorHAnsi"/>
          <w:b/>
          <w:kern w:val="3"/>
          <w:sz w:val="22"/>
          <w:szCs w:val="22"/>
          <w:lang w:eastAsia="en-US"/>
        </w:rPr>
        <w:t xml:space="preserve"> do Umowy nr </w:t>
      </w:r>
      <w:r w:rsidR="00F0110F" w:rsidRPr="00B331FF">
        <w:rPr>
          <w:rFonts w:asciiTheme="minorHAnsi" w:hAnsiTheme="minorHAnsi" w:cstheme="minorHAnsi"/>
          <w:b/>
          <w:sz w:val="22"/>
          <w:szCs w:val="22"/>
        </w:rPr>
        <w:t>ZZ/O/4100/……/2022/………………………./MB</w:t>
      </w:r>
    </w:p>
    <w:p w:rsidR="00F0110F" w:rsidRPr="00D668BF" w:rsidRDefault="00F0110F" w:rsidP="00F0110F">
      <w:pPr>
        <w:spacing w:after="120"/>
        <w:ind w:left="4253"/>
        <w:jc w:val="both"/>
        <w:rPr>
          <w:rFonts w:asciiTheme="minorHAnsi" w:hAnsiTheme="minorHAnsi" w:cstheme="minorHAnsi"/>
        </w:rPr>
      </w:pPr>
      <w:r w:rsidRPr="00D668BF">
        <w:rPr>
          <w:rFonts w:asciiTheme="minorHAnsi" w:hAnsiTheme="minorHAnsi" w:cstheme="minorHAnsi"/>
        </w:rPr>
        <w:t>…………………………………………..</w:t>
      </w:r>
    </w:p>
    <w:p w:rsidR="00F0110F" w:rsidRPr="00D668BF" w:rsidRDefault="00F0110F" w:rsidP="00F0110F">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rsidR="00F0110F" w:rsidRPr="00B331FF" w:rsidRDefault="00F0110F" w:rsidP="00F0110F">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rsidR="00F0110F" w:rsidRPr="00B331FF" w:rsidRDefault="00F0110F" w:rsidP="00F0110F">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rsidR="00F0110F" w:rsidRPr="00B331FF" w:rsidRDefault="00F0110F" w:rsidP="00F0110F">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rsidR="00F0110F" w:rsidRPr="00B331FF" w:rsidRDefault="00F0110F" w:rsidP="00F0110F">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rsidR="00F0110F" w:rsidRPr="00B331FF" w:rsidRDefault="00F0110F" w:rsidP="00F0110F">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rsidR="00F0110F" w:rsidRPr="00B331FF" w:rsidRDefault="00F0110F" w:rsidP="00F0110F">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rsidR="00F0110F" w:rsidRPr="00B331FF" w:rsidRDefault="00F0110F" w:rsidP="005E1A65">
      <w:pPr>
        <w:numPr>
          <w:ilvl w:val="0"/>
          <w:numId w:val="17"/>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0110F" w:rsidRPr="00B331FF" w:rsidRDefault="00F0110F" w:rsidP="00F0110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F0110F" w:rsidRPr="00B331FF" w:rsidRDefault="00F0110F" w:rsidP="00F0110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rsidR="00F0110F" w:rsidRPr="00B331FF" w:rsidRDefault="00F0110F" w:rsidP="005E1A65">
      <w:pPr>
        <w:numPr>
          <w:ilvl w:val="0"/>
          <w:numId w:val="17"/>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F0110F" w:rsidRPr="00B331FF" w:rsidRDefault="00F0110F" w:rsidP="005E1A65">
      <w:pPr>
        <w:numPr>
          <w:ilvl w:val="0"/>
          <w:numId w:val="17"/>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0110F" w:rsidRPr="00B331FF" w:rsidRDefault="00F0110F" w:rsidP="00F0110F">
      <w:pPr>
        <w:rPr>
          <w:rFonts w:asciiTheme="minorHAnsi" w:hAnsiTheme="minorHAnsi" w:cstheme="minorHAnsi"/>
          <w:sz w:val="22"/>
          <w:szCs w:val="22"/>
        </w:rPr>
      </w:pPr>
      <w:r w:rsidRPr="00B331FF">
        <w:rPr>
          <w:rFonts w:asciiTheme="minorHAnsi" w:hAnsiTheme="minorHAnsi" w:cstheme="minorHAnsi"/>
          <w:sz w:val="22"/>
          <w:szCs w:val="22"/>
        </w:rPr>
        <w:t xml:space="preserve">              </w:t>
      </w:r>
    </w:p>
    <w:p w:rsidR="00F0110F" w:rsidRPr="00B331FF" w:rsidRDefault="00F0110F" w:rsidP="00F0110F">
      <w:pPr>
        <w:rPr>
          <w:rFonts w:asciiTheme="minorHAnsi" w:hAnsiTheme="minorHAnsi" w:cstheme="minorHAnsi"/>
          <w:sz w:val="22"/>
          <w:szCs w:val="22"/>
        </w:rPr>
      </w:pPr>
      <w:r w:rsidRPr="00B331FF">
        <w:rPr>
          <w:rFonts w:asciiTheme="minorHAnsi" w:hAnsiTheme="minorHAnsi" w:cstheme="minorHAnsi"/>
          <w:sz w:val="22"/>
          <w:szCs w:val="22"/>
        </w:rPr>
        <w:t xml:space="preserve">              ……………………………………….                                                                                    ……………………………………….</w:t>
      </w:r>
    </w:p>
    <w:p w:rsidR="00F0110F" w:rsidRPr="00B331FF" w:rsidRDefault="00F0110F" w:rsidP="00F0110F">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rsidR="00F0110F" w:rsidRPr="00B331FF" w:rsidRDefault="00F0110F" w:rsidP="00F0110F">
      <w:pPr>
        <w:jc w:val="both"/>
        <w:rPr>
          <w:rFonts w:asciiTheme="minorHAnsi" w:hAnsiTheme="minorHAnsi" w:cstheme="minorHAnsi"/>
          <w:sz w:val="22"/>
          <w:szCs w:val="22"/>
        </w:rPr>
      </w:pPr>
    </w:p>
    <w:p w:rsidR="00F0110F" w:rsidRPr="00B331FF" w:rsidRDefault="00F0110F" w:rsidP="00F0110F">
      <w:pPr>
        <w:jc w:val="both"/>
        <w:rPr>
          <w:rFonts w:asciiTheme="minorHAnsi" w:hAnsiTheme="minorHAnsi" w:cstheme="minorHAnsi"/>
          <w:sz w:val="22"/>
          <w:szCs w:val="22"/>
        </w:rPr>
      </w:pPr>
      <w:r w:rsidRPr="00B331FF">
        <w:rPr>
          <w:rFonts w:asciiTheme="minorHAnsi" w:hAnsiTheme="minorHAnsi" w:cstheme="minorHAnsi"/>
          <w:sz w:val="22"/>
          <w:szCs w:val="22"/>
        </w:rPr>
        <w:t>………………………………………..</w:t>
      </w:r>
    </w:p>
    <w:p w:rsidR="00F0110F" w:rsidRPr="00B331FF" w:rsidRDefault="00F0110F" w:rsidP="00F0110F">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rsidR="00F0110F" w:rsidRPr="003A4AF4" w:rsidRDefault="00F0110F" w:rsidP="00F0110F">
      <w:pPr>
        <w:tabs>
          <w:tab w:val="center" w:pos="1704"/>
          <w:tab w:val="center" w:pos="7100"/>
        </w:tabs>
        <w:spacing w:line="276" w:lineRule="auto"/>
        <w:jc w:val="center"/>
        <w:rPr>
          <w:rFonts w:asciiTheme="minorHAnsi" w:hAnsiTheme="minorHAnsi" w:cstheme="minorHAnsi"/>
          <w:sz w:val="22"/>
          <w:szCs w:val="22"/>
        </w:rPr>
      </w:pPr>
    </w:p>
    <w:p w:rsidR="00F0110F" w:rsidRPr="002A4186" w:rsidRDefault="00F0110F" w:rsidP="00F0110F">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lastRenderedPageBreak/>
        <w:t xml:space="preserve">Załącznik nr </w:t>
      </w:r>
      <w:r w:rsidR="00E1494A">
        <w:rPr>
          <w:rFonts w:asciiTheme="minorHAnsi" w:hAnsiTheme="minorHAnsi" w:cstheme="minorHAnsi"/>
          <w:b/>
          <w:sz w:val="22"/>
          <w:szCs w:val="22"/>
        </w:rPr>
        <w:t>5</w:t>
      </w:r>
      <w:r w:rsidRPr="002A4186">
        <w:rPr>
          <w:rFonts w:asciiTheme="minorHAnsi" w:hAnsiTheme="minorHAnsi" w:cstheme="minorHAnsi"/>
          <w:b/>
          <w:sz w:val="22"/>
          <w:szCs w:val="22"/>
        </w:rPr>
        <w:t xml:space="preserve"> do Umowy nr ZZ/O/4100/……/2022/………………………./MB</w:t>
      </w:r>
    </w:p>
    <w:p w:rsidR="00F0110F" w:rsidRDefault="00F0110F" w:rsidP="00F0110F">
      <w:pPr>
        <w:spacing w:line="276" w:lineRule="auto"/>
        <w:rPr>
          <w:rFonts w:asciiTheme="minorHAnsi" w:hAnsiTheme="minorHAnsi" w:cstheme="minorHAnsi"/>
          <w:b/>
          <w:sz w:val="22"/>
          <w:szCs w:val="22"/>
        </w:rPr>
      </w:pPr>
    </w:p>
    <w:p w:rsidR="00F0110F" w:rsidRPr="003A4AF4" w:rsidRDefault="00F0110F" w:rsidP="00F0110F">
      <w:pPr>
        <w:spacing w:line="276" w:lineRule="auto"/>
        <w:rPr>
          <w:rFonts w:asciiTheme="minorHAnsi" w:hAnsiTheme="minorHAnsi" w:cstheme="minorHAnsi"/>
          <w:b/>
          <w:sz w:val="22"/>
          <w:szCs w:val="22"/>
        </w:rPr>
      </w:pPr>
    </w:p>
    <w:p w:rsidR="00F0110F" w:rsidRPr="002A4186" w:rsidRDefault="00F0110F" w:rsidP="00F0110F">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Pr="002A4186">
        <w:rPr>
          <w:rFonts w:asciiTheme="minorHAnsi" w:eastAsiaTheme="majorEastAsia" w:hAnsiTheme="minorHAnsi" w:cstheme="minorHAnsi"/>
          <w:b/>
          <w:sz w:val="22"/>
          <w:szCs w:val="22"/>
        </w:rPr>
        <w:t>certyfikatu) ubezpieczenia OC Wykonawcy</w:t>
      </w:r>
    </w:p>
    <w:p w:rsidR="00F0110F" w:rsidRPr="003A4AF4" w:rsidRDefault="00F0110F" w:rsidP="00F0110F">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rsidR="00F0110F" w:rsidRPr="006A78CF" w:rsidRDefault="00F0110F" w:rsidP="00F0110F">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sidR="00E1494A">
        <w:rPr>
          <w:rFonts w:asciiTheme="minorHAnsi" w:hAnsiTheme="minorHAnsi" w:cstheme="minorHAnsi"/>
          <w:b/>
          <w:sz w:val="22"/>
          <w:szCs w:val="22"/>
        </w:rPr>
        <w:t>6</w:t>
      </w:r>
      <w:r w:rsidRPr="006A78CF">
        <w:rPr>
          <w:rFonts w:asciiTheme="minorHAnsi" w:hAnsiTheme="minorHAnsi" w:cstheme="minorHAnsi"/>
          <w:b/>
          <w:sz w:val="22"/>
          <w:szCs w:val="22"/>
        </w:rPr>
        <w:t xml:space="preserve"> do Umowy nr ZZ/O/4100/……/2022/………………………./MB</w:t>
      </w:r>
    </w:p>
    <w:p w:rsidR="00F0110F" w:rsidRPr="003A4AF4" w:rsidRDefault="00F0110F" w:rsidP="00F0110F">
      <w:pPr>
        <w:autoSpaceDN w:val="0"/>
        <w:spacing w:line="276" w:lineRule="auto"/>
        <w:ind w:left="1701"/>
        <w:jc w:val="both"/>
        <w:textAlignment w:val="baseline"/>
        <w:rPr>
          <w:rFonts w:asciiTheme="minorHAnsi" w:eastAsia="Calibri" w:hAnsiTheme="minorHAnsi" w:cstheme="minorHAnsi"/>
          <w:sz w:val="22"/>
          <w:szCs w:val="22"/>
          <w:lang w:eastAsia="en-US"/>
        </w:rPr>
      </w:pPr>
    </w:p>
    <w:p w:rsidR="00F0110F" w:rsidRPr="006A78CF" w:rsidRDefault="00F0110F" w:rsidP="00F0110F">
      <w:pPr>
        <w:ind w:left="425"/>
        <w:jc w:val="center"/>
        <w:rPr>
          <w:rFonts w:asciiTheme="minorHAnsi" w:hAnsiTheme="minorHAnsi" w:cstheme="minorHAnsi"/>
          <w:b/>
          <w:sz w:val="22"/>
          <w:szCs w:val="22"/>
        </w:rPr>
      </w:pPr>
      <w:r w:rsidRPr="006A78CF">
        <w:rPr>
          <w:rFonts w:asciiTheme="minorHAnsi" w:hAnsiTheme="minorHAnsi" w:cstheme="minorHAnsi"/>
          <w:b/>
          <w:sz w:val="22"/>
          <w:szCs w:val="22"/>
        </w:rPr>
        <w:t>Klauzula informacyjna Administratora</w:t>
      </w:r>
      <w:r>
        <w:rPr>
          <w:rFonts w:asciiTheme="minorHAnsi" w:hAnsiTheme="minorHAnsi" w:cstheme="minorHAnsi"/>
          <w:b/>
          <w:sz w:val="22"/>
          <w:szCs w:val="22"/>
        </w:rPr>
        <w:t xml:space="preserve"> </w:t>
      </w:r>
      <w:r w:rsidRPr="006A78CF">
        <w:rPr>
          <w:rFonts w:asciiTheme="minorHAnsi" w:hAnsiTheme="minorHAnsi" w:cstheme="minorHAnsi"/>
          <w:b/>
          <w:sz w:val="22"/>
          <w:szCs w:val="22"/>
        </w:rPr>
        <w:t>dla Wykonawcy</w:t>
      </w:r>
      <w:r>
        <w:rPr>
          <w:rFonts w:asciiTheme="minorHAnsi" w:hAnsiTheme="minorHAnsi" w:cstheme="minorHAnsi"/>
          <w:b/>
          <w:sz w:val="22"/>
          <w:szCs w:val="22"/>
        </w:rPr>
        <w:t xml:space="preserve"> </w:t>
      </w:r>
      <w:r w:rsidRPr="006A78CF">
        <w:rPr>
          <w:rFonts w:asciiTheme="minorHAnsi" w:hAnsiTheme="minorHAnsi" w:cstheme="minorHAnsi"/>
          <w:b/>
          <w:sz w:val="22"/>
          <w:szCs w:val="22"/>
        </w:rPr>
        <w:t>związana z realizacją Umowy</w:t>
      </w:r>
    </w:p>
    <w:p w:rsidR="00F0110F" w:rsidRPr="006A78CF" w:rsidRDefault="00F0110F" w:rsidP="00F0110F">
      <w:pPr>
        <w:ind w:left="425"/>
        <w:jc w:val="center"/>
        <w:rPr>
          <w:rFonts w:asciiTheme="minorHAnsi" w:hAnsiTheme="minorHAnsi" w:cstheme="minorHAnsi"/>
          <w:i/>
          <w:sz w:val="22"/>
          <w:szCs w:val="22"/>
        </w:rPr>
      </w:pPr>
      <w:r w:rsidRPr="006A78CF">
        <w:rPr>
          <w:rFonts w:asciiTheme="minorHAnsi" w:hAnsiTheme="minorHAnsi" w:cstheme="minorHAnsi"/>
          <w:i/>
          <w:sz w:val="22"/>
          <w:szCs w:val="22"/>
        </w:rPr>
        <w:t>(dla pełnomocników, reprezentantów, pracowników i współpracowników Wykonawcy wskazanych do kontaktów i realizacji umowy)</w:t>
      </w:r>
    </w:p>
    <w:p w:rsidR="00F0110F" w:rsidRPr="00D668BF" w:rsidRDefault="00F0110F" w:rsidP="00F0110F">
      <w:pPr>
        <w:ind w:left="425"/>
        <w:jc w:val="center"/>
        <w:rPr>
          <w:rFonts w:asciiTheme="minorHAnsi" w:hAnsiTheme="minorHAnsi" w:cstheme="minorHAnsi"/>
          <w:i/>
        </w:rPr>
      </w:pPr>
    </w:p>
    <w:p w:rsidR="00F0110F" w:rsidRPr="006A78CF" w:rsidRDefault="00F0110F" w:rsidP="00F0110F">
      <w:pPr>
        <w:jc w:val="both"/>
        <w:rPr>
          <w:rFonts w:asciiTheme="minorHAnsi" w:hAnsiTheme="minorHAnsi" w:cstheme="minorHAnsi"/>
          <w:sz w:val="22"/>
          <w:szCs w:val="22"/>
        </w:rPr>
      </w:pPr>
      <w:r w:rsidRPr="006A78CF">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sz w:val="22"/>
          <w:szCs w:val="22"/>
        </w:rPr>
        <w:t>RODO</w:t>
      </w:r>
      <w:r w:rsidRPr="006A78CF">
        <w:rPr>
          <w:rFonts w:asciiTheme="minorHAnsi" w:hAnsiTheme="minorHAnsi" w:cstheme="minorHAnsi"/>
          <w:sz w:val="22"/>
          <w:szCs w:val="22"/>
        </w:rPr>
        <w:t>), informujemy:</w:t>
      </w:r>
    </w:p>
    <w:p w:rsidR="00F0110F" w:rsidRPr="006A78CF" w:rsidRDefault="00F0110F" w:rsidP="005E1A65">
      <w:pPr>
        <w:pStyle w:val="Akapitzlist"/>
        <w:numPr>
          <w:ilvl w:val="3"/>
          <w:numId w:val="46"/>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rsidR="00F0110F" w:rsidRPr="006A78CF" w:rsidRDefault="00F0110F" w:rsidP="00F0110F">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rsidR="00F0110F" w:rsidRPr="006A78CF" w:rsidRDefault="00F0110F" w:rsidP="005E1A65">
      <w:pPr>
        <w:pStyle w:val="Akapitzlist"/>
        <w:numPr>
          <w:ilvl w:val="0"/>
          <w:numId w:val="1"/>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12"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rsidR="00F0110F" w:rsidRPr="006A78CF" w:rsidRDefault="00F0110F" w:rsidP="005E1A65">
      <w:pPr>
        <w:pStyle w:val="Akapitzlist"/>
        <w:numPr>
          <w:ilvl w:val="0"/>
          <w:numId w:val="46"/>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0110F" w:rsidRPr="006A78CF" w:rsidRDefault="00F0110F" w:rsidP="005E1A65">
      <w:pPr>
        <w:pStyle w:val="Akapitzlist"/>
        <w:numPr>
          <w:ilvl w:val="0"/>
          <w:numId w:val="46"/>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F0110F" w:rsidRPr="006A78CF" w:rsidRDefault="00F0110F" w:rsidP="005E1A65">
      <w:pPr>
        <w:pStyle w:val="Akapitzlist"/>
        <w:numPr>
          <w:ilvl w:val="0"/>
          <w:numId w:val="46"/>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rsidR="00F0110F" w:rsidRPr="006A78CF" w:rsidRDefault="00F0110F" w:rsidP="005E1A65">
      <w:pPr>
        <w:pStyle w:val="Akapitzlist"/>
        <w:numPr>
          <w:ilvl w:val="0"/>
          <w:numId w:val="46"/>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rsidR="00F0110F" w:rsidRPr="006A78CF" w:rsidRDefault="00F0110F" w:rsidP="00F0110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0110F" w:rsidRPr="006A78CF" w:rsidRDefault="00F0110F" w:rsidP="00F0110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0110F" w:rsidRPr="006A78CF" w:rsidRDefault="00F0110F" w:rsidP="005E1A65">
      <w:pPr>
        <w:pStyle w:val="Akapitzlist"/>
        <w:numPr>
          <w:ilvl w:val="0"/>
          <w:numId w:val="46"/>
        </w:numPr>
        <w:spacing w:after="0"/>
        <w:contextualSpacing w:val="0"/>
        <w:jc w:val="both"/>
        <w:rPr>
          <w:rFonts w:asciiTheme="minorHAnsi" w:hAnsiTheme="minorHAnsi" w:cstheme="minorHAnsi"/>
        </w:rPr>
      </w:pPr>
      <w:r w:rsidRPr="006A78C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6A78CF">
        <w:rPr>
          <w:rFonts w:asciiTheme="minorHAnsi" w:hAnsiTheme="minorHAnsi" w:cstheme="minorHAnsi"/>
        </w:rPr>
        <w:t>anonimizacji</w:t>
      </w:r>
      <w:proofErr w:type="spellEnd"/>
      <w:r w:rsidRPr="006A78CF">
        <w:rPr>
          <w:rFonts w:asciiTheme="minorHAnsi" w:hAnsiTheme="minorHAnsi" w:cstheme="minorHAnsi"/>
        </w:rPr>
        <w:t xml:space="preserve"> takich danych osobowych.</w:t>
      </w:r>
    </w:p>
    <w:p w:rsidR="00F0110F" w:rsidRPr="006A78CF" w:rsidRDefault="00F0110F" w:rsidP="005E1A65">
      <w:pPr>
        <w:pStyle w:val="Akapitzlist"/>
        <w:numPr>
          <w:ilvl w:val="0"/>
          <w:numId w:val="46"/>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rsidR="00F0110F" w:rsidRPr="006A78CF" w:rsidRDefault="00F0110F" w:rsidP="005E1A65">
      <w:pPr>
        <w:pStyle w:val="Akapitzlist"/>
        <w:numPr>
          <w:ilvl w:val="0"/>
          <w:numId w:val="46"/>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rsidR="00F0110F" w:rsidRPr="006A78CF" w:rsidRDefault="00F0110F" w:rsidP="005E1A65">
      <w:pPr>
        <w:pStyle w:val="Akapitzlist"/>
        <w:numPr>
          <w:ilvl w:val="0"/>
          <w:numId w:val="46"/>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rsidR="00F0110F" w:rsidRPr="006A78CF" w:rsidRDefault="00F0110F" w:rsidP="005E1A65">
      <w:pPr>
        <w:pStyle w:val="Akapitzlist"/>
        <w:numPr>
          <w:ilvl w:val="2"/>
          <w:numId w:val="47"/>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rsidR="00F0110F" w:rsidRPr="006A78CF" w:rsidRDefault="00F0110F" w:rsidP="005E1A65">
      <w:pPr>
        <w:pStyle w:val="Akapitzlist"/>
        <w:numPr>
          <w:ilvl w:val="2"/>
          <w:numId w:val="47"/>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rsidR="00F0110F" w:rsidRPr="006A78CF" w:rsidRDefault="00F0110F" w:rsidP="005E1A65">
      <w:pPr>
        <w:pStyle w:val="Akapitzlist"/>
        <w:numPr>
          <w:ilvl w:val="2"/>
          <w:numId w:val="47"/>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rsidR="00F0110F" w:rsidRPr="006A78CF" w:rsidRDefault="00F0110F" w:rsidP="005E1A65">
      <w:pPr>
        <w:pStyle w:val="Akapitzlist"/>
        <w:numPr>
          <w:ilvl w:val="2"/>
          <w:numId w:val="47"/>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rsidR="00F0110F" w:rsidRPr="006A78CF" w:rsidRDefault="00F0110F" w:rsidP="005E1A65">
      <w:pPr>
        <w:pStyle w:val="Akapitzlist"/>
        <w:numPr>
          <w:ilvl w:val="2"/>
          <w:numId w:val="47"/>
        </w:numPr>
        <w:spacing w:after="0"/>
        <w:ind w:left="851" w:hanging="284"/>
        <w:contextualSpacing w:val="0"/>
        <w:jc w:val="both"/>
        <w:rPr>
          <w:rFonts w:asciiTheme="minorHAnsi" w:hAnsiTheme="minorHAnsi" w:cstheme="minorHAnsi"/>
        </w:rPr>
      </w:pPr>
      <w:r w:rsidRPr="006A78CF">
        <w:rPr>
          <w:rFonts w:asciiTheme="minorHAnsi" w:hAnsiTheme="minorHAnsi" w:cstheme="minorHAnsi"/>
        </w:rPr>
        <w:lastRenderedPageBreak/>
        <w:t>przenoszenia danych - w granicach art. 20 RODO,</w:t>
      </w:r>
    </w:p>
    <w:p w:rsidR="00F0110F" w:rsidRPr="006A78CF" w:rsidRDefault="00F0110F" w:rsidP="005E1A65">
      <w:pPr>
        <w:pStyle w:val="Akapitzlist"/>
        <w:numPr>
          <w:ilvl w:val="2"/>
          <w:numId w:val="47"/>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rsidR="00F0110F" w:rsidRPr="006A78CF" w:rsidRDefault="00F0110F" w:rsidP="005E1A65">
      <w:pPr>
        <w:pStyle w:val="Akapitzlist"/>
        <w:numPr>
          <w:ilvl w:val="0"/>
          <w:numId w:val="46"/>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13"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rsidR="00F0110F" w:rsidRPr="006A78CF" w:rsidRDefault="00F0110F" w:rsidP="005E1A65">
      <w:pPr>
        <w:pStyle w:val="Akapitzlist"/>
        <w:numPr>
          <w:ilvl w:val="0"/>
          <w:numId w:val="46"/>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F0110F" w:rsidRPr="003A4AF4"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rsidR="00F0110F" w:rsidRPr="00D861F0" w:rsidRDefault="00F0110F" w:rsidP="00F0110F">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E1494A">
        <w:rPr>
          <w:rFonts w:asciiTheme="minorHAnsi" w:hAnsiTheme="minorHAnsi" w:cstheme="minorHAnsi"/>
          <w:b/>
          <w:sz w:val="22"/>
          <w:szCs w:val="22"/>
        </w:rPr>
        <w:t>7</w:t>
      </w:r>
      <w:r w:rsidRPr="00D861F0">
        <w:rPr>
          <w:rFonts w:asciiTheme="minorHAnsi" w:hAnsiTheme="minorHAnsi" w:cstheme="minorHAnsi"/>
          <w:b/>
          <w:sz w:val="22"/>
          <w:szCs w:val="22"/>
        </w:rPr>
        <w:t xml:space="preserve"> do umowy nr ZZ/O/4100/……/2022/………………………./MB</w:t>
      </w:r>
    </w:p>
    <w:p w:rsidR="00F0110F" w:rsidRPr="00D861F0" w:rsidRDefault="00F0110F" w:rsidP="00F0110F">
      <w:pPr>
        <w:spacing w:line="276" w:lineRule="auto"/>
        <w:jc w:val="both"/>
        <w:rPr>
          <w:rFonts w:asciiTheme="minorHAnsi" w:hAnsiTheme="minorHAnsi" w:cstheme="minorHAnsi"/>
          <w:sz w:val="22"/>
          <w:szCs w:val="22"/>
        </w:rPr>
      </w:pPr>
    </w:p>
    <w:p w:rsidR="00F0110F" w:rsidRPr="00D861F0" w:rsidRDefault="00F0110F" w:rsidP="00F0110F">
      <w:pPr>
        <w:ind w:left="425"/>
        <w:jc w:val="center"/>
        <w:rPr>
          <w:rFonts w:asciiTheme="minorHAnsi" w:hAnsiTheme="minorHAnsi" w:cstheme="minorHAnsi"/>
          <w:b/>
          <w:sz w:val="22"/>
          <w:szCs w:val="22"/>
        </w:rPr>
      </w:pPr>
      <w:r w:rsidRPr="00D861F0">
        <w:rPr>
          <w:rFonts w:asciiTheme="minorHAnsi" w:hAnsiTheme="minorHAnsi" w:cstheme="minorHAnsi"/>
          <w:b/>
          <w:sz w:val="22"/>
          <w:szCs w:val="22"/>
        </w:rPr>
        <w:t>Klauzula „Informacje chronione” dla Wykonawcy</w:t>
      </w:r>
      <w:r>
        <w:rPr>
          <w:rFonts w:asciiTheme="minorHAnsi" w:hAnsiTheme="minorHAnsi" w:cstheme="minorHAnsi"/>
          <w:b/>
          <w:sz w:val="22"/>
          <w:szCs w:val="22"/>
        </w:rPr>
        <w:t xml:space="preserve"> </w:t>
      </w:r>
      <w:r w:rsidRPr="00D861F0">
        <w:rPr>
          <w:rFonts w:asciiTheme="minorHAnsi" w:hAnsiTheme="minorHAnsi" w:cstheme="minorHAnsi"/>
          <w:b/>
          <w:sz w:val="22"/>
          <w:szCs w:val="22"/>
        </w:rPr>
        <w:t>związana z realizacją Umowy</w:t>
      </w:r>
    </w:p>
    <w:p w:rsidR="00F0110F" w:rsidRPr="00D861F0" w:rsidRDefault="00F0110F" w:rsidP="005E1A65">
      <w:pPr>
        <w:pStyle w:val="Akapitzlist"/>
        <w:numPr>
          <w:ilvl w:val="0"/>
          <w:numId w:val="14"/>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rsidR="00F0110F" w:rsidRPr="00D861F0" w:rsidRDefault="00F0110F" w:rsidP="005E1A65">
      <w:pPr>
        <w:pStyle w:val="Akapitzlist"/>
        <w:numPr>
          <w:ilvl w:val="1"/>
          <w:numId w:val="15"/>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rsidR="00F0110F" w:rsidRPr="00D861F0" w:rsidRDefault="00F0110F" w:rsidP="005E1A65">
      <w:pPr>
        <w:pStyle w:val="Akapitzlist"/>
        <w:numPr>
          <w:ilvl w:val="2"/>
          <w:numId w:val="15"/>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0110F" w:rsidRPr="00D861F0" w:rsidRDefault="00F0110F" w:rsidP="005E1A65">
      <w:pPr>
        <w:pStyle w:val="Akapitzlist"/>
        <w:numPr>
          <w:ilvl w:val="2"/>
          <w:numId w:val="15"/>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0110F" w:rsidRPr="00D861F0" w:rsidRDefault="00F0110F" w:rsidP="005E1A65">
      <w:pPr>
        <w:pStyle w:val="Akapitzlist"/>
        <w:numPr>
          <w:ilvl w:val="1"/>
          <w:numId w:val="15"/>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0110F" w:rsidRPr="00D861F0" w:rsidRDefault="00F0110F" w:rsidP="00F0110F">
      <w:pPr>
        <w:jc w:val="both"/>
        <w:rPr>
          <w:rFonts w:asciiTheme="minorHAnsi" w:hAnsiTheme="minorHAnsi" w:cstheme="minorHAnsi"/>
          <w:color w:val="000000"/>
          <w:sz w:val="22"/>
          <w:szCs w:val="22"/>
        </w:rPr>
      </w:pPr>
      <w:r w:rsidRPr="00D861F0">
        <w:rPr>
          <w:rFonts w:asciiTheme="minorHAnsi" w:hAnsiTheme="minorHAnsi" w:cstheme="minorHAnsi"/>
          <w:color w:val="000000"/>
          <w:sz w:val="22"/>
          <w:szCs w:val="22"/>
        </w:rPr>
        <w:t>1.3. Strony zobowiązują się:</w:t>
      </w:r>
    </w:p>
    <w:p w:rsidR="00F0110F" w:rsidRPr="00D861F0" w:rsidRDefault="00F0110F" w:rsidP="005E1A65">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rsidR="00F0110F" w:rsidRPr="00D861F0" w:rsidRDefault="00F0110F" w:rsidP="005E1A65">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rsidR="00F0110F" w:rsidRPr="00D861F0" w:rsidRDefault="00F0110F" w:rsidP="005E1A65">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rsidR="00F0110F" w:rsidRPr="00D861F0" w:rsidRDefault="00F0110F" w:rsidP="005E1A65">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Pr="00D861F0">
        <w:rPr>
          <w:rFonts w:asciiTheme="minorHAnsi" w:hAnsiTheme="minorHAnsi" w:cstheme="minorHAnsi"/>
          <w:color w:val="000000"/>
        </w:rPr>
        <w:t xml:space="preserve">w celach określonych w </w:t>
      </w:r>
      <w:proofErr w:type="spellStart"/>
      <w:r w:rsidRPr="00D861F0">
        <w:rPr>
          <w:rFonts w:asciiTheme="minorHAnsi" w:hAnsiTheme="minorHAnsi" w:cstheme="minorHAnsi"/>
          <w:color w:val="000000"/>
        </w:rPr>
        <w:t>ppkt</w:t>
      </w:r>
      <w:proofErr w:type="spellEnd"/>
      <w:r w:rsidRPr="00D861F0">
        <w:rPr>
          <w:rFonts w:asciiTheme="minorHAnsi" w:hAnsiTheme="minorHAnsi" w:cstheme="minorHAnsi"/>
          <w:color w:val="000000"/>
        </w:rPr>
        <w:t xml:space="preserve"> 1.3.3 i którzy zostali zobowiązani do zachowania tajemnicy, na zasadach niniejszego paragrafu,</w:t>
      </w:r>
    </w:p>
    <w:p w:rsidR="00F0110F" w:rsidRPr="00D861F0" w:rsidRDefault="00F0110F" w:rsidP="005E1A65">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0110F" w:rsidRPr="00D861F0" w:rsidRDefault="00F0110F" w:rsidP="005E1A65">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rsidR="00F0110F" w:rsidRPr="00D861F0" w:rsidRDefault="00F0110F" w:rsidP="005E1A65">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F0110F" w:rsidRPr="00D861F0" w:rsidRDefault="00F0110F" w:rsidP="005E1A65">
      <w:pPr>
        <w:pStyle w:val="Akapitzlist"/>
        <w:numPr>
          <w:ilvl w:val="2"/>
          <w:numId w:val="16"/>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rsidR="00F0110F" w:rsidRPr="00D861F0" w:rsidRDefault="00F0110F" w:rsidP="005E1A65">
      <w:pPr>
        <w:pStyle w:val="Akapitzlist"/>
        <w:numPr>
          <w:ilvl w:val="1"/>
          <w:numId w:val="16"/>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w:t>
      </w:r>
      <w:r w:rsidRPr="00D861F0">
        <w:rPr>
          <w:rFonts w:asciiTheme="minorHAnsi" w:hAnsiTheme="minorHAnsi" w:cstheme="minorHAnsi"/>
          <w:color w:val="000000"/>
        </w:rPr>
        <w:lastRenderedPageBreak/>
        <w:t xml:space="preserve">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0110F" w:rsidRPr="00D861F0" w:rsidRDefault="00F0110F" w:rsidP="005E1A65">
      <w:pPr>
        <w:pStyle w:val="Akapitzlist"/>
        <w:numPr>
          <w:ilvl w:val="1"/>
          <w:numId w:val="16"/>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Pr="00D861F0">
        <w:rPr>
          <w:rFonts w:asciiTheme="minorHAnsi" w:hAnsiTheme="minorHAnsi" w:cstheme="minorHAnsi"/>
          <w:color w:val="000000"/>
        </w:rPr>
        <w:t>.4 nie będą miały zastosowania w stosunku do tych informacji uzyskanych od drugiej Strony, które:</w:t>
      </w:r>
    </w:p>
    <w:p w:rsidR="00F0110F" w:rsidRPr="00D861F0" w:rsidRDefault="00F0110F" w:rsidP="005E1A65">
      <w:pPr>
        <w:pStyle w:val="Akapitzlist"/>
        <w:numPr>
          <w:ilvl w:val="2"/>
          <w:numId w:val="16"/>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rsidR="00F0110F" w:rsidRPr="00D861F0" w:rsidRDefault="00F0110F" w:rsidP="005E1A65">
      <w:pPr>
        <w:pStyle w:val="Akapitzlist"/>
        <w:numPr>
          <w:ilvl w:val="2"/>
          <w:numId w:val="16"/>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w:t>
      </w:r>
      <w:r>
        <w:rPr>
          <w:rFonts w:asciiTheme="minorHAnsi" w:hAnsiTheme="minorHAnsi" w:cstheme="minorHAnsi"/>
          <w:color w:val="000000"/>
        </w:rPr>
        <w:t>w zakresie pkt. 1.4</w:t>
      </w:r>
      <w:r w:rsidRPr="00D861F0">
        <w:rPr>
          <w:rFonts w:asciiTheme="minorHAnsi" w:hAnsiTheme="minorHAnsi" w:cstheme="minorHAnsi"/>
          <w:color w:val="000000"/>
        </w:rPr>
        <w:t>.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rsidR="00F0110F" w:rsidRPr="003A4AF4" w:rsidRDefault="00F0110F" w:rsidP="00F0110F">
      <w:pPr>
        <w:spacing w:after="120" w:line="276" w:lineRule="auto"/>
        <w:ind w:left="1276"/>
        <w:jc w:val="both"/>
        <w:rPr>
          <w:rFonts w:asciiTheme="minorHAnsi" w:eastAsia="Calibri" w:hAnsiTheme="minorHAnsi" w:cstheme="minorHAnsi"/>
          <w:sz w:val="22"/>
          <w:szCs w:val="22"/>
          <w:lang w:eastAsia="en-US"/>
        </w:rPr>
      </w:pPr>
    </w:p>
    <w:p w:rsidR="00F0110F" w:rsidRPr="003A4AF4" w:rsidRDefault="00F0110F" w:rsidP="00F0110F">
      <w:pPr>
        <w:spacing w:after="120"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rPr>
          <w:rFonts w:asciiTheme="minorHAnsi" w:hAnsiTheme="minorHAnsi" w:cstheme="minorHAnsi"/>
          <w:sz w:val="22"/>
          <w:szCs w:val="22"/>
        </w:rPr>
      </w:pPr>
    </w:p>
    <w:p w:rsidR="00F0110F" w:rsidRPr="003A4AF4" w:rsidRDefault="00F0110F" w:rsidP="00F0110F">
      <w:pPr>
        <w:spacing w:line="276" w:lineRule="auto"/>
        <w:rPr>
          <w:rFonts w:asciiTheme="minorHAnsi" w:hAnsiTheme="minorHAnsi" w:cstheme="minorHAnsi"/>
          <w:sz w:val="22"/>
          <w:szCs w:val="22"/>
        </w:rPr>
      </w:pPr>
    </w:p>
    <w:p w:rsidR="00F0110F" w:rsidRDefault="00F0110F" w:rsidP="00F0110F">
      <w:pPr>
        <w:spacing w:line="276" w:lineRule="auto"/>
        <w:jc w:val="right"/>
        <w:rPr>
          <w:rFonts w:asciiTheme="minorHAnsi" w:hAnsiTheme="minorHAnsi" w:cstheme="minorHAnsi"/>
          <w:sz w:val="22"/>
          <w:szCs w:val="22"/>
        </w:rPr>
      </w:pPr>
    </w:p>
    <w:p w:rsidR="00F0110F" w:rsidRPr="00D861F0" w:rsidRDefault="00F0110F" w:rsidP="00F0110F">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E1494A">
        <w:rPr>
          <w:rFonts w:asciiTheme="minorHAnsi" w:hAnsiTheme="minorHAnsi" w:cstheme="minorHAnsi"/>
          <w:b/>
          <w:sz w:val="22"/>
          <w:szCs w:val="22"/>
        </w:rPr>
        <w:t>8</w:t>
      </w:r>
      <w:r w:rsidRPr="00D861F0">
        <w:rPr>
          <w:rFonts w:asciiTheme="minorHAnsi" w:hAnsiTheme="minorHAnsi" w:cstheme="minorHAnsi"/>
          <w:b/>
          <w:sz w:val="22"/>
          <w:szCs w:val="22"/>
        </w:rPr>
        <w:t xml:space="preserve"> do umowy nr ZZ/O/4100/……/2022/………………………./MB</w:t>
      </w:r>
    </w:p>
    <w:p w:rsidR="00F0110F" w:rsidRDefault="00F0110F" w:rsidP="00F0110F">
      <w:pPr>
        <w:spacing w:line="276" w:lineRule="auto"/>
        <w:jc w:val="both"/>
        <w:rPr>
          <w:rFonts w:asciiTheme="minorHAnsi" w:eastAsia="Calibri" w:hAnsiTheme="minorHAnsi" w:cstheme="minorHAnsi"/>
          <w:i/>
          <w:iCs/>
          <w:sz w:val="22"/>
          <w:szCs w:val="22"/>
        </w:rPr>
      </w:pPr>
    </w:p>
    <w:p w:rsidR="00F0110F" w:rsidRPr="0099073E" w:rsidRDefault="00F0110F" w:rsidP="00F0110F">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rsidR="00F0110F" w:rsidRDefault="00F0110F" w:rsidP="00F0110F">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F0110F" w:rsidRPr="003A4AF4" w:rsidTr="008B5E2D">
        <w:tc>
          <w:tcPr>
            <w:tcW w:w="562" w:type="dxa"/>
            <w:vAlign w:val="center"/>
          </w:tcPr>
          <w:p w:rsidR="00F0110F" w:rsidRPr="003A4AF4" w:rsidRDefault="00F0110F" w:rsidP="008B5E2D">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rsidR="00F0110F" w:rsidRPr="003A4AF4" w:rsidRDefault="00F0110F" w:rsidP="008B5E2D">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rsidR="00F0110F" w:rsidRPr="003A4AF4" w:rsidRDefault="00F0110F" w:rsidP="008B5E2D">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F0110F" w:rsidRPr="003A4AF4" w:rsidTr="008B5E2D">
        <w:tc>
          <w:tcPr>
            <w:tcW w:w="562" w:type="dxa"/>
            <w:vAlign w:val="center"/>
          </w:tcPr>
          <w:p w:rsidR="00F0110F" w:rsidRPr="003A4AF4" w:rsidRDefault="00F0110F" w:rsidP="005E1A65">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F0110F" w:rsidRPr="003A4AF4" w:rsidRDefault="00F0110F" w:rsidP="008B5E2D">
            <w:pPr>
              <w:spacing w:after="120" w:line="276" w:lineRule="auto"/>
              <w:rPr>
                <w:rFonts w:asciiTheme="minorHAnsi" w:eastAsia="Calibri" w:hAnsiTheme="minorHAnsi" w:cstheme="minorHAnsi"/>
                <w:sz w:val="22"/>
                <w:szCs w:val="22"/>
                <w:lang w:eastAsia="en-US"/>
              </w:rPr>
            </w:pPr>
          </w:p>
        </w:tc>
        <w:tc>
          <w:tcPr>
            <w:tcW w:w="4961" w:type="dxa"/>
            <w:vAlign w:val="center"/>
          </w:tcPr>
          <w:p w:rsidR="00F0110F" w:rsidRPr="003A4AF4" w:rsidRDefault="00F0110F" w:rsidP="008B5E2D">
            <w:pPr>
              <w:spacing w:after="120" w:line="276" w:lineRule="auto"/>
              <w:rPr>
                <w:rFonts w:asciiTheme="minorHAnsi" w:eastAsia="Calibri" w:hAnsiTheme="minorHAnsi" w:cstheme="minorHAnsi"/>
                <w:sz w:val="22"/>
                <w:szCs w:val="22"/>
                <w:lang w:eastAsia="en-US"/>
              </w:rPr>
            </w:pPr>
          </w:p>
        </w:tc>
      </w:tr>
      <w:tr w:rsidR="00F0110F" w:rsidRPr="003A4AF4" w:rsidTr="008B5E2D">
        <w:tc>
          <w:tcPr>
            <w:tcW w:w="562" w:type="dxa"/>
            <w:vAlign w:val="center"/>
          </w:tcPr>
          <w:p w:rsidR="00F0110F" w:rsidRPr="003A4AF4" w:rsidRDefault="00F0110F" w:rsidP="005E1A65">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F0110F" w:rsidRPr="003A4AF4" w:rsidRDefault="00F0110F" w:rsidP="008B5E2D">
            <w:pPr>
              <w:spacing w:after="120" w:line="276" w:lineRule="auto"/>
              <w:rPr>
                <w:rFonts w:asciiTheme="minorHAnsi" w:eastAsia="Calibri" w:hAnsiTheme="minorHAnsi" w:cstheme="minorHAnsi"/>
                <w:sz w:val="22"/>
                <w:szCs w:val="22"/>
                <w:lang w:eastAsia="en-US"/>
              </w:rPr>
            </w:pPr>
          </w:p>
        </w:tc>
        <w:tc>
          <w:tcPr>
            <w:tcW w:w="4961" w:type="dxa"/>
            <w:vAlign w:val="center"/>
          </w:tcPr>
          <w:p w:rsidR="00F0110F" w:rsidRPr="003A4AF4" w:rsidRDefault="00F0110F" w:rsidP="008B5E2D">
            <w:pPr>
              <w:spacing w:after="120" w:line="276" w:lineRule="auto"/>
              <w:rPr>
                <w:rFonts w:asciiTheme="minorHAnsi" w:eastAsia="Calibri" w:hAnsiTheme="minorHAnsi" w:cstheme="minorHAnsi"/>
                <w:sz w:val="22"/>
                <w:szCs w:val="22"/>
                <w:lang w:eastAsia="en-US"/>
              </w:rPr>
            </w:pPr>
          </w:p>
        </w:tc>
      </w:tr>
      <w:tr w:rsidR="00F0110F" w:rsidRPr="003A4AF4" w:rsidTr="008B5E2D">
        <w:tc>
          <w:tcPr>
            <w:tcW w:w="562" w:type="dxa"/>
            <w:vAlign w:val="center"/>
          </w:tcPr>
          <w:p w:rsidR="00F0110F" w:rsidRPr="003A4AF4" w:rsidRDefault="00F0110F" w:rsidP="005E1A65">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F0110F" w:rsidRPr="003A4AF4" w:rsidRDefault="00F0110F" w:rsidP="008B5E2D">
            <w:pPr>
              <w:spacing w:after="120" w:line="276" w:lineRule="auto"/>
              <w:rPr>
                <w:rFonts w:asciiTheme="minorHAnsi" w:eastAsia="Calibri" w:hAnsiTheme="minorHAnsi" w:cstheme="minorHAnsi"/>
                <w:sz w:val="22"/>
                <w:szCs w:val="22"/>
                <w:lang w:eastAsia="en-US"/>
              </w:rPr>
            </w:pPr>
          </w:p>
        </w:tc>
        <w:tc>
          <w:tcPr>
            <w:tcW w:w="4961" w:type="dxa"/>
            <w:vAlign w:val="center"/>
          </w:tcPr>
          <w:p w:rsidR="00F0110F" w:rsidRPr="003A4AF4" w:rsidRDefault="00F0110F" w:rsidP="008B5E2D">
            <w:pPr>
              <w:spacing w:after="120" w:line="276" w:lineRule="auto"/>
              <w:rPr>
                <w:rFonts w:asciiTheme="minorHAnsi" w:eastAsia="Calibri" w:hAnsiTheme="minorHAnsi" w:cstheme="minorHAnsi"/>
                <w:sz w:val="22"/>
                <w:szCs w:val="22"/>
                <w:lang w:eastAsia="en-US"/>
              </w:rPr>
            </w:pPr>
          </w:p>
        </w:tc>
      </w:tr>
    </w:tbl>
    <w:p w:rsidR="00F0110F" w:rsidRDefault="00F0110F" w:rsidP="00F0110F">
      <w:pPr>
        <w:rPr>
          <w:rFonts w:asciiTheme="minorHAnsi" w:hAnsiTheme="minorHAnsi" w:cstheme="minorHAnsi"/>
          <w:color w:val="000000"/>
        </w:rPr>
      </w:pPr>
    </w:p>
    <w:p w:rsidR="00F0110F" w:rsidRDefault="00F0110F" w:rsidP="00F0110F">
      <w:pPr>
        <w:rPr>
          <w:rFonts w:asciiTheme="minorHAnsi" w:hAnsiTheme="minorHAnsi" w:cstheme="minorHAnsi"/>
          <w:color w:val="000000"/>
        </w:rPr>
      </w:pPr>
    </w:p>
    <w:p w:rsidR="00F0110F" w:rsidRPr="00D861F0" w:rsidRDefault="00F0110F" w:rsidP="00F0110F">
      <w:pPr>
        <w:spacing w:line="276" w:lineRule="auto"/>
        <w:jc w:val="both"/>
        <w:rPr>
          <w:rFonts w:asciiTheme="minorHAnsi" w:eastAsia="Calibri" w:hAnsiTheme="minorHAnsi" w:cstheme="minorHAnsi"/>
          <w:iCs/>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Default="0042618D" w:rsidP="0042618D">
      <w:pPr>
        <w:spacing w:line="276" w:lineRule="auto"/>
        <w:jc w:val="right"/>
        <w:rPr>
          <w:rFonts w:asciiTheme="minorHAnsi" w:hAnsiTheme="minorHAnsi" w:cstheme="minorHAnsi"/>
          <w:b/>
          <w:sz w:val="22"/>
          <w:szCs w:val="22"/>
        </w:rPr>
      </w:pPr>
    </w:p>
    <w:p w:rsidR="0042618D" w:rsidRPr="00D861F0" w:rsidRDefault="0042618D" w:rsidP="0042618D">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9</w:t>
      </w:r>
      <w:r w:rsidRPr="00D861F0">
        <w:rPr>
          <w:rFonts w:asciiTheme="minorHAnsi" w:hAnsiTheme="minorHAnsi" w:cstheme="minorHAnsi"/>
          <w:b/>
          <w:sz w:val="22"/>
          <w:szCs w:val="22"/>
        </w:rPr>
        <w:t xml:space="preserve"> do umowy nr ZZ/O/4100/……/2022/………………………./MB</w:t>
      </w:r>
    </w:p>
    <w:p w:rsidR="0042618D" w:rsidRDefault="0042618D" w:rsidP="0042618D">
      <w:pPr>
        <w:jc w:val="center"/>
        <w:rPr>
          <w:b/>
          <w:sz w:val="28"/>
          <w:szCs w:val="28"/>
        </w:rPr>
      </w:pPr>
    </w:p>
    <w:p w:rsidR="0042618D" w:rsidRDefault="0042618D" w:rsidP="0042618D">
      <w:pPr>
        <w:jc w:val="center"/>
        <w:rPr>
          <w:rFonts w:asciiTheme="minorHAnsi" w:hAnsiTheme="minorHAnsi" w:cstheme="minorHAnsi"/>
          <w:b/>
          <w:sz w:val="28"/>
          <w:szCs w:val="28"/>
        </w:rPr>
      </w:pPr>
    </w:p>
    <w:p w:rsidR="0042618D" w:rsidRDefault="0042618D" w:rsidP="0042618D">
      <w:pPr>
        <w:jc w:val="center"/>
        <w:rPr>
          <w:rFonts w:asciiTheme="minorHAnsi" w:hAnsiTheme="minorHAnsi" w:cstheme="minorHAnsi"/>
          <w:b/>
          <w:sz w:val="28"/>
          <w:szCs w:val="28"/>
        </w:rPr>
      </w:pPr>
    </w:p>
    <w:p w:rsidR="0042618D" w:rsidRPr="0042618D" w:rsidRDefault="0042618D" w:rsidP="0042618D">
      <w:pPr>
        <w:jc w:val="center"/>
        <w:rPr>
          <w:rFonts w:asciiTheme="minorHAnsi" w:hAnsiTheme="minorHAnsi" w:cstheme="minorHAnsi"/>
          <w:b/>
          <w:sz w:val="28"/>
          <w:szCs w:val="28"/>
        </w:rPr>
      </w:pPr>
      <w:r w:rsidRPr="0042618D">
        <w:rPr>
          <w:rFonts w:asciiTheme="minorHAnsi" w:hAnsiTheme="minorHAnsi" w:cstheme="minorHAnsi"/>
          <w:b/>
          <w:sz w:val="28"/>
          <w:szCs w:val="28"/>
        </w:rPr>
        <w:t>PROTOKÓŁ ODBIORU</w:t>
      </w:r>
    </w:p>
    <w:p w:rsidR="0042618D" w:rsidRPr="0042618D" w:rsidRDefault="0042618D" w:rsidP="0042618D">
      <w:pPr>
        <w:jc w:val="both"/>
        <w:rPr>
          <w:rFonts w:asciiTheme="minorHAnsi" w:hAnsiTheme="minorHAnsi" w:cstheme="minorHAnsi"/>
          <w:sz w:val="24"/>
        </w:rPr>
      </w:pPr>
      <w:r w:rsidRPr="0042618D">
        <w:rPr>
          <w:rFonts w:asciiTheme="minorHAnsi" w:hAnsiTheme="minorHAnsi" w:cstheme="minorHAnsi"/>
          <w:sz w:val="24"/>
        </w:rPr>
        <w:t>dot. Umowy  nr……………………………………………………………………………………………………………………..</w:t>
      </w:r>
    </w:p>
    <w:p w:rsidR="0042618D" w:rsidRPr="0042618D" w:rsidRDefault="0042618D" w:rsidP="0042618D">
      <w:pPr>
        <w:rPr>
          <w:rFonts w:asciiTheme="minorHAnsi" w:hAnsiTheme="minorHAnsi" w:cstheme="minorHAnsi"/>
          <w:sz w:val="24"/>
        </w:rPr>
      </w:pPr>
    </w:p>
    <w:p w:rsidR="0042618D" w:rsidRPr="0042618D" w:rsidRDefault="0042618D" w:rsidP="0042618D">
      <w:pPr>
        <w:rPr>
          <w:rFonts w:asciiTheme="minorHAnsi" w:hAnsiTheme="minorHAnsi" w:cstheme="minorHAnsi"/>
          <w:sz w:val="24"/>
        </w:rPr>
      </w:pPr>
      <w:r w:rsidRPr="0042618D">
        <w:rPr>
          <w:rFonts w:asciiTheme="minorHAnsi" w:hAnsiTheme="minorHAnsi" w:cstheme="minorHAnsi"/>
          <w:sz w:val="24"/>
        </w:rPr>
        <w:t>Strona zdająca:</w:t>
      </w:r>
    </w:p>
    <w:p w:rsidR="0042618D" w:rsidRPr="0042618D" w:rsidRDefault="0042618D" w:rsidP="0042618D">
      <w:pPr>
        <w:rPr>
          <w:rFonts w:asciiTheme="minorHAnsi" w:hAnsiTheme="minorHAnsi" w:cstheme="minorHAnsi"/>
          <w:b/>
          <w:sz w:val="24"/>
        </w:rPr>
      </w:pPr>
      <w:r w:rsidRPr="0042618D">
        <w:rPr>
          <w:rFonts w:asciiTheme="minorHAnsi" w:hAnsiTheme="minorHAnsi" w:cstheme="minorHAnsi"/>
          <w:b/>
          <w:sz w:val="24"/>
        </w:rPr>
        <w:t>…………………………..</w:t>
      </w:r>
    </w:p>
    <w:p w:rsidR="0042618D" w:rsidRPr="0042618D" w:rsidRDefault="0042618D" w:rsidP="0042618D">
      <w:pPr>
        <w:rPr>
          <w:rFonts w:asciiTheme="minorHAnsi" w:hAnsiTheme="minorHAnsi" w:cstheme="minorHAnsi"/>
          <w:b/>
          <w:sz w:val="24"/>
        </w:rPr>
      </w:pPr>
      <w:r w:rsidRPr="0042618D">
        <w:rPr>
          <w:rFonts w:asciiTheme="minorHAnsi" w:hAnsiTheme="minorHAnsi" w:cstheme="minorHAnsi"/>
          <w:b/>
          <w:sz w:val="24"/>
        </w:rPr>
        <w:t>…………………………..</w:t>
      </w:r>
    </w:p>
    <w:p w:rsidR="0042618D" w:rsidRPr="0042618D" w:rsidRDefault="0042618D" w:rsidP="0042618D">
      <w:pPr>
        <w:rPr>
          <w:rFonts w:asciiTheme="minorHAnsi" w:hAnsiTheme="minorHAnsi" w:cstheme="minorHAnsi"/>
          <w:b/>
          <w:sz w:val="24"/>
        </w:rPr>
      </w:pPr>
      <w:r w:rsidRPr="0042618D">
        <w:rPr>
          <w:rFonts w:asciiTheme="minorHAnsi" w:hAnsiTheme="minorHAnsi" w:cstheme="minorHAnsi"/>
          <w:b/>
          <w:sz w:val="24"/>
        </w:rPr>
        <w:t>…………………………..</w:t>
      </w:r>
    </w:p>
    <w:p w:rsidR="0042618D" w:rsidRPr="0042618D" w:rsidRDefault="0042618D" w:rsidP="0042618D">
      <w:pPr>
        <w:rPr>
          <w:rFonts w:asciiTheme="minorHAnsi" w:hAnsiTheme="minorHAnsi" w:cstheme="minorHAnsi"/>
          <w:sz w:val="24"/>
        </w:rPr>
      </w:pPr>
    </w:p>
    <w:p w:rsidR="0042618D" w:rsidRPr="0042618D" w:rsidRDefault="0042618D" w:rsidP="0042618D">
      <w:pPr>
        <w:ind w:left="3540"/>
        <w:rPr>
          <w:rFonts w:asciiTheme="minorHAnsi" w:hAnsiTheme="minorHAnsi" w:cstheme="minorHAnsi"/>
          <w:sz w:val="24"/>
        </w:rPr>
      </w:pPr>
      <w:r w:rsidRPr="0042618D">
        <w:rPr>
          <w:rFonts w:asciiTheme="minorHAnsi" w:hAnsiTheme="minorHAnsi" w:cstheme="minorHAnsi"/>
          <w:sz w:val="24"/>
        </w:rPr>
        <w:t>Strona odbierająca:</w:t>
      </w:r>
    </w:p>
    <w:p w:rsidR="0042618D" w:rsidRPr="0042618D" w:rsidRDefault="0042618D" w:rsidP="0042618D">
      <w:pPr>
        <w:ind w:left="3540"/>
        <w:rPr>
          <w:rFonts w:asciiTheme="minorHAnsi" w:hAnsiTheme="minorHAnsi" w:cstheme="minorHAnsi"/>
          <w:b/>
          <w:sz w:val="24"/>
        </w:rPr>
      </w:pPr>
      <w:r w:rsidRPr="0042618D">
        <w:rPr>
          <w:rFonts w:asciiTheme="minorHAnsi" w:hAnsiTheme="minorHAnsi" w:cstheme="minorHAnsi"/>
          <w:b/>
          <w:sz w:val="24"/>
        </w:rPr>
        <w:t>Enea Elektrownia Połaniec S.A.</w:t>
      </w:r>
    </w:p>
    <w:p w:rsidR="0042618D" w:rsidRPr="0042618D" w:rsidRDefault="0042618D" w:rsidP="0042618D">
      <w:pPr>
        <w:ind w:left="3540"/>
        <w:rPr>
          <w:rFonts w:asciiTheme="minorHAnsi" w:hAnsiTheme="minorHAnsi" w:cstheme="minorHAnsi"/>
          <w:b/>
          <w:sz w:val="24"/>
        </w:rPr>
      </w:pPr>
      <w:r w:rsidRPr="0042618D">
        <w:rPr>
          <w:rFonts w:asciiTheme="minorHAnsi" w:hAnsiTheme="minorHAnsi" w:cstheme="minorHAnsi"/>
          <w:b/>
          <w:sz w:val="24"/>
        </w:rPr>
        <w:t>Zawada 26</w:t>
      </w:r>
    </w:p>
    <w:p w:rsidR="0042618D" w:rsidRPr="0042618D" w:rsidRDefault="0042618D" w:rsidP="0042618D">
      <w:pPr>
        <w:ind w:left="3540"/>
        <w:rPr>
          <w:rFonts w:asciiTheme="minorHAnsi" w:hAnsiTheme="minorHAnsi" w:cstheme="minorHAnsi"/>
          <w:b/>
          <w:sz w:val="24"/>
        </w:rPr>
      </w:pPr>
      <w:r w:rsidRPr="0042618D">
        <w:rPr>
          <w:rFonts w:asciiTheme="minorHAnsi" w:hAnsiTheme="minorHAnsi" w:cstheme="minorHAnsi"/>
          <w:b/>
          <w:sz w:val="24"/>
        </w:rPr>
        <w:t>28-230 Połaniec</w:t>
      </w:r>
    </w:p>
    <w:p w:rsidR="0042618D" w:rsidRPr="0042618D" w:rsidRDefault="0042618D" w:rsidP="0042618D">
      <w:pPr>
        <w:rPr>
          <w:rFonts w:asciiTheme="minorHAnsi" w:hAnsiTheme="minorHAnsi" w:cstheme="minorHAnsi"/>
          <w:sz w:val="24"/>
        </w:rPr>
      </w:pPr>
    </w:p>
    <w:p w:rsidR="0042618D" w:rsidRPr="0042618D" w:rsidRDefault="0042618D" w:rsidP="0042618D">
      <w:pPr>
        <w:jc w:val="both"/>
        <w:rPr>
          <w:rFonts w:asciiTheme="minorHAnsi" w:hAnsiTheme="minorHAnsi" w:cstheme="minorHAnsi"/>
          <w:sz w:val="24"/>
        </w:rPr>
      </w:pPr>
      <w:r w:rsidRPr="0042618D">
        <w:rPr>
          <w:rFonts w:asciiTheme="minorHAnsi" w:hAnsiTheme="minorHAnsi" w:cstheme="minorHAnsi"/>
          <w:sz w:val="24"/>
        </w:rPr>
        <w:t xml:space="preserve">Strona odbierająca przyjmuje ………………………………………………………………………………………………………………………………………………………….i nie wnosi /wnosi zastrzeżeń (- </w:t>
      </w:r>
      <w:proofErr w:type="spellStart"/>
      <w:r w:rsidRPr="0042618D">
        <w:rPr>
          <w:rFonts w:asciiTheme="minorHAnsi" w:hAnsiTheme="minorHAnsi" w:cstheme="minorHAnsi"/>
          <w:sz w:val="24"/>
        </w:rPr>
        <w:t>nia</w:t>
      </w:r>
      <w:proofErr w:type="spellEnd"/>
      <w:r w:rsidRPr="0042618D">
        <w:rPr>
          <w:rFonts w:asciiTheme="minorHAnsi" w:hAnsiTheme="minorHAnsi" w:cstheme="minorHAnsi"/>
          <w:sz w:val="24"/>
        </w:rPr>
        <w:t>) do w/w  opracowania zgodnie z trybem zawartym w Umowie.</w:t>
      </w:r>
    </w:p>
    <w:p w:rsidR="0042618D" w:rsidRPr="0042618D" w:rsidRDefault="0042618D" w:rsidP="0042618D">
      <w:pPr>
        <w:jc w:val="both"/>
        <w:rPr>
          <w:rFonts w:asciiTheme="minorHAnsi" w:hAnsiTheme="minorHAnsi" w:cstheme="minorHAnsi"/>
          <w:sz w:val="24"/>
        </w:rPr>
      </w:pPr>
      <w:r w:rsidRPr="0042618D">
        <w:rPr>
          <w:rFonts w:asciiTheme="minorHAnsi" w:hAnsiTheme="minorHAnsi" w:cstheme="minorHAnsi"/>
          <w:sz w:val="24"/>
        </w:rPr>
        <w:t>Strona zdająca jako Wykonawca oświadcza, że w/w …………………………………zostało wykonane zgodnie z Umową nr …………………… zawartą w dniu ………………………r. pomiędzy …………………………………………………………. a Enea Elektrownia Połaniec S.A.</w:t>
      </w:r>
    </w:p>
    <w:p w:rsidR="0042618D" w:rsidRPr="0042618D" w:rsidRDefault="0042618D" w:rsidP="0042618D">
      <w:pPr>
        <w:rPr>
          <w:rFonts w:asciiTheme="minorHAnsi" w:hAnsiTheme="minorHAnsi" w:cstheme="minorHAnsi"/>
          <w:sz w:val="24"/>
        </w:rPr>
      </w:pPr>
    </w:p>
    <w:p w:rsidR="0042618D" w:rsidRPr="0042618D" w:rsidRDefault="0042618D" w:rsidP="0042618D">
      <w:pPr>
        <w:rPr>
          <w:rFonts w:asciiTheme="minorHAnsi" w:hAnsiTheme="minorHAnsi" w:cstheme="minorHAnsi"/>
          <w:sz w:val="24"/>
        </w:rPr>
      </w:pPr>
      <w:r w:rsidRPr="0042618D">
        <w:rPr>
          <w:rFonts w:asciiTheme="minorHAnsi" w:hAnsiTheme="minorHAnsi" w:cstheme="minorHAnsi"/>
          <w:sz w:val="24"/>
        </w:rPr>
        <w:t>UWAGI</w:t>
      </w:r>
    </w:p>
    <w:p w:rsidR="0042618D" w:rsidRPr="0042618D" w:rsidRDefault="0042618D" w:rsidP="0042618D">
      <w:pPr>
        <w:rPr>
          <w:rFonts w:asciiTheme="minorHAnsi" w:hAnsiTheme="minorHAnsi" w:cstheme="minorHAnsi"/>
          <w:sz w:val="24"/>
        </w:rPr>
      </w:pPr>
      <w:r w:rsidRPr="0042618D">
        <w:rPr>
          <w:rFonts w:asciiTheme="minorHAnsi" w:hAnsiTheme="minorHAnsi" w:cstheme="minorHAnsi"/>
          <w:sz w:val="24"/>
        </w:rPr>
        <w:t>………………………………………………………………………………………………………………………………………………………………………………………………………………………………………………………………………………………………………………………………………………………………………………………………………………………………………………</w:t>
      </w:r>
    </w:p>
    <w:p w:rsidR="0042618D" w:rsidRPr="0042618D" w:rsidRDefault="0042618D" w:rsidP="0042618D">
      <w:pPr>
        <w:rPr>
          <w:rFonts w:asciiTheme="minorHAnsi" w:hAnsiTheme="minorHAnsi" w:cstheme="minorHAnsi"/>
          <w:sz w:val="24"/>
        </w:rPr>
      </w:pPr>
    </w:p>
    <w:p w:rsidR="0042618D" w:rsidRPr="0042618D" w:rsidRDefault="0042618D" w:rsidP="0042618D">
      <w:pPr>
        <w:rPr>
          <w:rFonts w:asciiTheme="minorHAnsi" w:hAnsiTheme="minorHAnsi" w:cstheme="minorHAnsi"/>
          <w:sz w:val="24"/>
        </w:rPr>
      </w:pPr>
      <w:r w:rsidRPr="0042618D">
        <w:rPr>
          <w:rFonts w:asciiTheme="minorHAnsi" w:hAnsiTheme="minorHAnsi" w:cstheme="minorHAnsi"/>
          <w:sz w:val="24"/>
        </w:rPr>
        <w:t>Strona zdająca:                                                                                          Strona odbierająca:</w:t>
      </w:r>
    </w:p>
    <w:p w:rsidR="0042618D" w:rsidRPr="0042618D" w:rsidRDefault="0042618D" w:rsidP="0042618D">
      <w:pPr>
        <w:rPr>
          <w:rFonts w:asciiTheme="minorHAnsi" w:hAnsiTheme="minorHAnsi" w:cstheme="minorHAnsi"/>
          <w:sz w:val="24"/>
        </w:rPr>
      </w:pPr>
      <w:r w:rsidRPr="0042618D">
        <w:rPr>
          <w:rFonts w:asciiTheme="minorHAnsi" w:hAnsiTheme="minorHAnsi" w:cstheme="minorHAnsi"/>
          <w:sz w:val="24"/>
        </w:rPr>
        <w:t xml:space="preserve"> Data  ……………. </w:t>
      </w:r>
      <w:r w:rsidRPr="0042618D">
        <w:rPr>
          <w:rFonts w:asciiTheme="minorHAnsi" w:hAnsiTheme="minorHAnsi" w:cstheme="minorHAnsi"/>
          <w:sz w:val="24"/>
        </w:rPr>
        <w:tab/>
      </w:r>
      <w:r w:rsidRPr="0042618D">
        <w:rPr>
          <w:rFonts w:asciiTheme="minorHAnsi" w:hAnsiTheme="minorHAnsi" w:cstheme="minorHAnsi"/>
          <w:sz w:val="24"/>
        </w:rPr>
        <w:tab/>
      </w:r>
      <w:r w:rsidRPr="0042618D">
        <w:rPr>
          <w:rFonts w:asciiTheme="minorHAnsi" w:hAnsiTheme="minorHAnsi" w:cstheme="minorHAnsi"/>
          <w:sz w:val="24"/>
        </w:rPr>
        <w:tab/>
      </w:r>
      <w:r w:rsidRPr="0042618D">
        <w:rPr>
          <w:rFonts w:asciiTheme="minorHAnsi" w:hAnsiTheme="minorHAnsi" w:cstheme="minorHAnsi"/>
          <w:sz w:val="24"/>
        </w:rPr>
        <w:tab/>
      </w:r>
      <w:r w:rsidRPr="0042618D">
        <w:rPr>
          <w:rFonts w:asciiTheme="minorHAnsi" w:hAnsiTheme="minorHAnsi" w:cstheme="minorHAnsi"/>
          <w:sz w:val="24"/>
        </w:rPr>
        <w:tab/>
      </w:r>
      <w:r w:rsidRPr="0042618D">
        <w:rPr>
          <w:rFonts w:asciiTheme="minorHAnsi" w:hAnsiTheme="minorHAnsi" w:cstheme="minorHAnsi"/>
          <w:sz w:val="24"/>
        </w:rPr>
        <w:tab/>
      </w:r>
      <w:r w:rsidRPr="0042618D">
        <w:rPr>
          <w:rFonts w:asciiTheme="minorHAnsi" w:hAnsiTheme="minorHAnsi" w:cstheme="minorHAnsi"/>
          <w:sz w:val="24"/>
        </w:rPr>
        <w:tab/>
        <w:t>………………</w:t>
      </w:r>
    </w:p>
    <w:p w:rsidR="0042618D" w:rsidRPr="0042618D" w:rsidRDefault="0042618D" w:rsidP="0042618D">
      <w:pPr>
        <w:rPr>
          <w:rFonts w:asciiTheme="minorHAnsi" w:hAnsiTheme="minorHAnsi" w:cstheme="minorHAnsi"/>
          <w:sz w:val="24"/>
        </w:rPr>
      </w:pPr>
    </w:p>
    <w:p w:rsidR="0042618D" w:rsidRPr="0042618D" w:rsidRDefault="0042618D" w:rsidP="0042618D">
      <w:pPr>
        <w:rPr>
          <w:rFonts w:asciiTheme="minorHAnsi" w:hAnsiTheme="minorHAnsi" w:cstheme="minorHAnsi"/>
          <w:sz w:val="24"/>
        </w:rPr>
      </w:pPr>
      <w:r w:rsidRPr="0042618D">
        <w:rPr>
          <w:rFonts w:asciiTheme="minorHAnsi" w:hAnsiTheme="minorHAnsi" w:cstheme="minorHAnsi"/>
          <w:sz w:val="24"/>
        </w:rPr>
        <w:t xml:space="preserve">…………………………… </w:t>
      </w:r>
      <w:r w:rsidRPr="0042618D">
        <w:rPr>
          <w:rFonts w:asciiTheme="minorHAnsi" w:hAnsiTheme="minorHAnsi" w:cstheme="minorHAnsi"/>
          <w:sz w:val="24"/>
        </w:rPr>
        <w:tab/>
      </w:r>
      <w:r w:rsidRPr="0042618D">
        <w:rPr>
          <w:rFonts w:asciiTheme="minorHAnsi" w:hAnsiTheme="minorHAnsi" w:cstheme="minorHAnsi"/>
          <w:sz w:val="24"/>
        </w:rPr>
        <w:tab/>
      </w:r>
      <w:r w:rsidRPr="0042618D">
        <w:rPr>
          <w:rFonts w:asciiTheme="minorHAnsi" w:hAnsiTheme="minorHAnsi" w:cstheme="minorHAnsi"/>
          <w:sz w:val="24"/>
        </w:rPr>
        <w:tab/>
      </w:r>
      <w:r w:rsidRPr="0042618D">
        <w:rPr>
          <w:rFonts w:asciiTheme="minorHAnsi" w:hAnsiTheme="minorHAnsi" w:cstheme="minorHAnsi"/>
          <w:sz w:val="24"/>
        </w:rPr>
        <w:tab/>
      </w:r>
      <w:r w:rsidRPr="0042618D">
        <w:rPr>
          <w:rFonts w:asciiTheme="minorHAnsi" w:hAnsiTheme="minorHAnsi" w:cstheme="minorHAnsi"/>
          <w:sz w:val="24"/>
        </w:rPr>
        <w:tab/>
        <w:t xml:space="preserve">                      …………………………………..</w:t>
      </w:r>
    </w:p>
    <w:p w:rsidR="0042618D" w:rsidRPr="0042618D" w:rsidRDefault="0042618D" w:rsidP="0042618D">
      <w:pPr>
        <w:rPr>
          <w:rFonts w:asciiTheme="minorHAnsi" w:hAnsiTheme="minorHAnsi" w:cstheme="minorHAnsi"/>
        </w:rPr>
      </w:pPr>
    </w:p>
    <w:p w:rsidR="004F6982" w:rsidRDefault="004F6982"/>
    <w:sectPr w:rsidR="004F6982" w:rsidSect="008B5E2D">
      <w:headerReference w:type="default" r:id="rId14"/>
      <w:footerReference w:type="default" r:id="rId15"/>
      <w:headerReference w:type="first" r:id="rId16"/>
      <w:footerReference w:type="first" r:id="rId17"/>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87" w:rsidRDefault="00CB7C87" w:rsidP="00F0110F">
      <w:r>
        <w:separator/>
      </w:r>
    </w:p>
  </w:endnote>
  <w:endnote w:type="continuationSeparator" w:id="0">
    <w:p w:rsidR="00CB7C87" w:rsidRDefault="00CB7C87" w:rsidP="00F0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8B5E2D" w:rsidRDefault="008B5E2D" w:rsidP="008B5E2D">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5F3F1F">
              <w:rPr>
                <w:b/>
                <w:bCs/>
                <w:noProof/>
                <w:sz w:val="18"/>
                <w:szCs w:val="16"/>
              </w:rPr>
              <w:t>21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5F3F1F">
              <w:rPr>
                <w:b/>
                <w:bCs/>
                <w:noProof/>
                <w:sz w:val="18"/>
                <w:szCs w:val="16"/>
              </w:rPr>
              <w:t>21</w:t>
            </w:r>
            <w:r w:rsidRPr="00E22844">
              <w:rPr>
                <w:b/>
                <w:bCs/>
                <w:sz w:val="18"/>
                <w:szCs w:val="16"/>
              </w:rPr>
              <w:fldChar w:fldCharType="end"/>
            </w:r>
          </w:p>
        </w:sdtContent>
      </w:sdt>
    </w:sdtContent>
  </w:sdt>
  <w:p w:rsidR="008B5E2D" w:rsidRPr="0072759C" w:rsidRDefault="008B5E2D" w:rsidP="008B5E2D">
    <w:pPr>
      <w:pStyle w:val="Stopka"/>
      <w:ind w:firstLine="708"/>
      <w:rPr>
        <w:rFonts w:ascii="Franklin Gothic Book" w:hAnsi="Franklin Gothic Book"/>
      </w:rPr>
    </w:pPr>
  </w:p>
  <w:p w:rsidR="008B5E2D" w:rsidRDefault="008B5E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2D" w:rsidRPr="007E6E7A" w:rsidRDefault="008B5E2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8B5E2D" w:rsidRPr="00721CC5" w:rsidRDefault="008B5E2D">
    <w:pPr>
      <w:pStyle w:val="Stopka"/>
      <w:tabs>
        <w:tab w:val="clear" w:pos="4536"/>
        <w:tab w:val="clear" w:pos="9072"/>
      </w:tabs>
    </w:pPr>
  </w:p>
  <w:p w:rsidR="008B5E2D" w:rsidRPr="00721CC5" w:rsidRDefault="008B5E2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87" w:rsidRDefault="00CB7C87" w:rsidP="00F0110F">
      <w:r>
        <w:separator/>
      </w:r>
    </w:p>
  </w:footnote>
  <w:footnote w:type="continuationSeparator" w:id="0">
    <w:p w:rsidR="00CB7C87" w:rsidRDefault="00CB7C87" w:rsidP="00F0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2D" w:rsidRDefault="008B5E2D">
    <w:pPr>
      <w:pStyle w:val="Nagwek"/>
    </w:pPr>
  </w:p>
  <w:p w:rsidR="008B5E2D" w:rsidRDefault="008B5E2D" w:rsidP="008B5E2D">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ZZ/4100/1300012976/2022</w:t>
    </w:r>
  </w:p>
  <w:p w:rsidR="008B5E2D" w:rsidRDefault="008B5E2D" w:rsidP="008B5E2D">
    <w:pPr>
      <w:pStyle w:val="Nagwek"/>
      <w:jc w:val="right"/>
      <w:rPr>
        <w:sz w:val="22"/>
      </w:rPr>
    </w:pPr>
  </w:p>
  <w:p w:rsidR="008B5E2D" w:rsidRDefault="008B5E2D" w:rsidP="008B5E2D">
    <w:pPr>
      <w:pStyle w:val="Nagwek"/>
      <w:jc w:val="right"/>
      <w:rPr>
        <w:sz w:val="22"/>
      </w:rPr>
    </w:pPr>
  </w:p>
  <w:p w:rsidR="008B5E2D" w:rsidRDefault="008B5E2D" w:rsidP="008B5E2D">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31AF8391" wp14:editId="3557321C">
          <wp:simplePos x="0" y="0"/>
          <wp:positionH relativeFrom="page">
            <wp:posOffset>716280</wp:posOffset>
          </wp:positionH>
          <wp:positionV relativeFrom="page">
            <wp:posOffset>304800</wp:posOffset>
          </wp:positionV>
          <wp:extent cx="1257300" cy="449580"/>
          <wp:effectExtent l="0" t="0" r="0" b="762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2D" w:rsidRDefault="008B5E2D">
    <w:pPr>
      <w:pStyle w:val="Nagwek"/>
      <w:tabs>
        <w:tab w:val="clear" w:pos="4536"/>
        <w:tab w:val="clear" w:pos="9072"/>
      </w:tabs>
    </w:pPr>
    <w:r>
      <w:rPr>
        <w:noProof/>
      </w:rPr>
      <w:drawing>
        <wp:anchor distT="0" distB="0" distL="114300" distR="114300" simplePos="0" relativeHeight="251659264" behindDoc="1" locked="0" layoutInCell="0" allowOverlap="1" wp14:anchorId="6D2A2D3E" wp14:editId="061691E6">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E2D" w:rsidRDefault="008B5E2D">
    <w:pPr>
      <w:pStyle w:val="Nagwek"/>
      <w:tabs>
        <w:tab w:val="clear" w:pos="4536"/>
        <w:tab w:val="clear" w:pos="9072"/>
      </w:tabs>
    </w:pPr>
  </w:p>
  <w:p w:rsidR="008B5E2D" w:rsidRDefault="008B5E2D">
    <w:pPr>
      <w:pStyle w:val="Nagwek"/>
      <w:tabs>
        <w:tab w:val="clear" w:pos="4536"/>
        <w:tab w:val="clear" w:pos="9072"/>
      </w:tabs>
    </w:pPr>
  </w:p>
  <w:p w:rsidR="008B5E2D" w:rsidRDefault="008B5E2D">
    <w:pPr>
      <w:pStyle w:val="Nagwek"/>
      <w:tabs>
        <w:tab w:val="clear" w:pos="4536"/>
        <w:tab w:val="clear" w:pos="9072"/>
      </w:tabs>
    </w:pPr>
  </w:p>
  <w:p w:rsidR="008B5E2D" w:rsidRDefault="008B5E2D">
    <w:pPr>
      <w:pStyle w:val="Nagwek"/>
      <w:tabs>
        <w:tab w:val="clear" w:pos="4536"/>
        <w:tab w:val="clear" w:pos="9072"/>
      </w:tabs>
    </w:pPr>
  </w:p>
  <w:p w:rsidR="008B5E2D" w:rsidRDefault="008B5E2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C80"/>
    <w:multiLevelType w:val="multilevel"/>
    <w:tmpl w:val="5F2C889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5FF17CB"/>
    <w:multiLevelType w:val="multilevel"/>
    <w:tmpl w:val="19C86E4E"/>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9A703D"/>
    <w:multiLevelType w:val="hybridMultilevel"/>
    <w:tmpl w:val="F3B88E74"/>
    <w:lvl w:ilvl="0" w:tplc="AAB8D6FA">
      <w:start w:val="1"/>
      <w:numFmt w:val="decimal"/>
      <w:lvlText w:val="%1."/>
      <w:lvlJc w:val="left"/>
      <w:pPr>
        <w:ind w:left="1211"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76190"/>
    <w:multiLevelType w:val="hybridMultilevel"/>
    <w:tmpl w:val="2C90F78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9"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9D738F"/>
    <w:multiLevelType w:val="hybridMultilevel"/>
    <w:tmpl w:val="0F8CC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7F77C2"/>
    <w:multiLevelType w:val="hybridMultilevel"/>
    <w:tmpl w:val="3794824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A7E7AC2"/>
    <w:multiLevelType w:val="multilevel"/>
    <w:tmpl w:val="5FB894B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066BB4"/>
    <w:multiLevelType w:val="hybridMultilevel"/>
    <w:tmpl w:val="1D1618AC"/>
    <w:lvl w:ilvl="0" w:tplc="FC1085E4">
      <w:start w:val="1"/>
      <w:numFmt w:val="upperRoman"/>
      <w:lvlText w:val="%1."/>
      <w:lvlJc w:val="left"/>
      <w:pPr>
        <w:ind w:left="1287"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3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81109"/>
    <w:multiLevelType w:val="hybridMultilevel"/>
    <w:tmpl w:val="362CB23A"/>
    <w:lvl w:ilvl="0" w:tplc="04150001">
      <w:start w:val="1"/>
      <w:numFmt w:val="bullet"/>
      <w:lvlText w:val=""/>
      <w:lvlJc w:val="left"/>
      <w:pPr>
        <w:ind w:left="1965" w:hanging="360"/>
      </w:pPr>
      <w:rPr>
        <w:rFonts w:ascii="Symbol" w:hAnsi="Symbol" w:hint="default"/>
      </w:rPr>
    </w:lvl>
    <w:lvl w:ilvl="1" w:tplc="04150003">
      <w:start w:val="1"/>
      <w:numFmt w:val="bullet"/>
      <w:lvlText w:val="o"/>
      <w:lvlJc w:val="left"/>
      <w:pPr>
        <w:ind w:left="2685" w:hanging="360"/>
      </w:pPr>
      <w:rPr>
        <w:rFonts w:ascii="Courier New" w:hAnsi="Courier New" w:cs="Courier New" w:hint="default"/>
      </w:rPr>
    </w:lvl>
    <w:lvl w:ilvl="2" w:tplc="04150005">
      <w:start w:val="1"/>
      <w:numFmt w:val="bullet"/>
      <w:lvlText w:val=""/>
      <w:lvlJc w:val="left"/>
      <w:pPr>
        <w:ind w:left="3405" w:hanging="360"/>
      </w:pPr>
      <w:rPr>
        <w:rFonts w:ascii="Wingdings" w:hAnsi="Wingdings" w:hint="default"/>
      </w:rPr>
    </w:lvl>
    <w:lvl w:ilvl="3" w:tplc="04150001" w:tentative="1">
      <w:start w:val="1"/>
      <w:numFmt w:val="bullet"/>
      <w:lvlText w:val=""/>
      <w:lvlJc w:val="left"/>
      <w:pPr>
        <w:ind w:left="4125" w:hanging="360"/>
      </w:pPr>
      <w:rPr>
        <w:rFonts w:ascii="Symbol" w:hAnsi="Symbol" w:hint="default"/>
      </w:rPr>
    </w:lvl>
    <w:lvl w:ilvl="4" w:tplc="04150003" w:tentative="1">
      <w:start w:val="1"/>
      <w:numFmt w:val="bullet"/>
      <w:lvlText w:val="o"/>
      <w:lvlJc w:val="left"/>
      <w:pPr>
        <w:ind w:left="4845" w:hanging="360"/>
      </w:pPr>
      <w:rPr>
        <w:rFonts w:ascii="Courier New" w:hAnsi="Courier New" w:cs="Courier New" w:hint="default"/>
      </w:rPr>
    </w:lvl>
    <w:lvl w:ilvl="5" w:tplc="04150005" w:tentative="1">
      <w:start w:val="1"/>
      <w:numFmt w:val="bullet"/>
      <w:lvlText w:val=""/>
      <w:lvlJc w:val="left"/>
      <w:pPr>
        <w:ind w:left="5565" w:hanging="360"/>
      </w:pPr>
      <w:rPr>
        <w:rFonts w:ascii="Wingdings" w:hAnsi="Wingdings" w:hint="default"/>
      </w:rPr>
    </w:lvl>
    <w:lvl w:ilvl="6" w:tplc="04150001" w:tentative="1">
      <w:start w:val="1"/>
      <w:numFmt w:val="bullet"/>
      <w:lvlText w:val=""/>
      <w:lvlJc w:val="left"/>
      <w:pPr>
        <w:ind w:left="6285" w:hanging="360"/>
      </w:pPr>
      <w:rPr>
        <w:rFonts w:ascii="Symbol" w:hAnsi="Symbol" w:hint="default"/>
      </w:rPr>
    </w:lvl>
    <w:lvl w:ilvl="7" w:tplc="04150003" w:tentative="1">
      <w:start w:val="1"/>
      <w:numFmt w:val="bullet"/>
      <w:lvlText w:val="o"/>
      <w:lvlJc w:val="left"/>
      <w:pPr>
        <w:ind w:left="7005" w:hanging="360"/>
      </w:pPr>
      <w:rPr>
        <w:rFonts w:ascii="Courier New" w:hAnsi="Courier New" w:cs="Courier New" w:hint="default"/>
      </w:rPr>
    </w:lvl>
    <w:lvl w:ilvl="8" w:tplc="04150005" w:tentative="1">
      <w:start w:val="1"/>
      <w:numFmt w:val="bullet"/>
      <w:lvlText w:val=""/>
      <w:lvlJc w:val="left"/>
      <w:pPr>
        <w:ind w:left="7725" w:hanging="360"/>
      </w:pPr>
      <w:rPr>
        <w:rFonts w:ascii="Wingdings" w:hAnsi="Wingdings" w:hint="default"/>
      </w:rPr>
    </w:lvl>
  </w:abstractNum>
  <w:abstractNum w:abstractNumId="4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17B073A"/>
    <w:multiLevelType w:val="hybridMultilevel"/>
    <w:tmpl w:val="C95683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29B27F4"/>
    <w:multiLevelType w:val="hybridMultilevel"/>
    <w:tmpl w:val="CB82C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280659E"/>
    <w:multiLevelType w:val="multilevel"/>
    <w:tmpl w:val="6362FBA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8"/>
  </w:num>
  <w:num w:numId="3">
    <w:abstractNumId w:val="52"/>
  </w:num>
  <w:num w:numId="4">
    <w:abstractNumId w:val="47"/>
  </w:num>
  <w:num w:numId="5">
    <w:abstractNumId w:val="31"/>
  </w:num>
  <w:num w:numId="6">
    <w:abstractNumId w:val="30"/>
  </w:num>
  <w:num w:numId="7">
    <w:abstractNumId w:val="18"/>
  </w:num>
  <w:num w:numId="8">
    <w:abstractNumId w:val="16"/>
  </w:num>
  <w:num w:numId="9">
    <w:abstractNumId w:val="48"/>
  </w:num>
  <w:num w:numId="10">
    <w:abstractNumId w:val="14"/>
  </w:num>
  <w:num w:numId="11">
    <w:abstractNumId w:val="3"/>
  </w:num>
  <w:num w:numId="12">
    <w:abstractNumId w:val="43"/>
  </w:num>
  <w:num w:numId="13">
    <w:abstractNumId w:val="6"/>
  </w:num>
  <w:num w:numId="14">
    <w:abstractNumId w:val="4"/>
  </w:num>
  <w:num w:numId="15">
    <w:abstractNumId w:val="22"/>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num>
  <w:num w:numId="19">
    <w:abstractNumId w:val="6"/>
    <w:lvlOverride w:ilvl="0">
      <w:startOverride w:val="1"/>
    </w:lvlOverride>
  </w:num>
  <w:num w:numId="20">
    <w:abstractNumId w:val="24"/>
  </w:num>
  <w:num w:numId="21">
    <w:abstractNumId w:val="28"/>
  </w:num>
  <w:num w:numId="22">
    <w:abstractNumId w:val="7"/>
  </w:num>
  <w:num w:numId="23">
    <w:abstractNumId w:val="35"/>
  </w:num>
  <w:num w:numId="24">
    <w:abstractNumId w:val="39"/>
  </w:num>
  <w:num w:numId="25">
    <w:abstractNumId w:val="11"/>
  </w:num>
  <w:num w:numId="26">
    <w:abstractNumId w:val="49"/>
  </w:num>
  <w:num w:numId="27">
    <w:abstractNumId w:val="9"/>
  </w:num>
  <w:num w:numId="28">
    <w:abstractNumId w:val="25"/>
  </w:num>
  <w:num w:numId="29">
    <w:abstractNumId w:val="2"/>
  </w:num>
  <w:num w:numId="30">
    <w:abstractNumId w:val="34"/>
  </w:num>
  <w:num w:numId="31">
    <w:abstractNumId w:val="1"/>
  </w:num>
  <w:num w:numId="32">
    <w:abstractNumId w:val="32"/>
  </w:num>
  <w:num w:numId="33">
    <w:abstractNumId w:val="46"/>
  </w:num>
  <w:num w:numId="34">
    <w:abstractNumId w:val="50"/>
  </w:num>
  <w:num w:numId="35">
    <w:abstractNumId w:val="23"/>
  </w:num>
  <w:num w:numId="36">
    <w:abstractNumId w:val="51"/>
  </w:num>
  <w:num w:numId="37">
    <w:abstractNumId w:val="27"/>
  </w:num>
  <w:num w:numId="38">
    <w:abstractNumId w:val="10"/>
  </w:num>
  <w:num w:numId="39">
    <w:abstractNumId w:val="40"/>
  </w:num>
  <w:num w:numId="40">
    <w:abstractNumId w:val="5"/>
  </w:num>
  <w:num w:numId="41">
    <w:abstractNumId w:val="36"/>
  </w:num>
  <w:num w:numId="42">
    <w:abstractNumId w:val="13"/>
  </w:num>
  <w:num w:numId="43">
    <w:abstractNumId w:val="54"/>
  </w:num>
  <w:num w:numId="44">
    <w:abstractNumId w:val="15"/>
  </w:num>
  <w:num w:numId="45">
    <w:abstractNumId w:val="0"/>
  </w:num>
  <w:num w:numId="46">
    <w:abstractNumId w:val="53"/>
  </w:num>
  <w:num w:numId="47">
    <w:abstractNumId w:val="19"/>
  </w:num>
  <w:num w:numId="48">
    <w:abstractNumId w:val="45"/>
  </w:num>
  <w:num w:numId="49">
    <w:abstractNumId w:val="33"/>
  </w:num>
  <w:num w:numId="50">
    <w:abstractNumId w:val="12"/>
  </w:num>
  <w:num w:numId="51">
    <w:abstractNumId w:val="21"/>
  </w:num>
  <w:num w:numId="52">
    <w:abstractNumId w:val="17"/>
  </w:num>
  <w:num w:numId="53">
    <w:abstractNumId w:val="26"/>
  </w:num>
  <w:num w:numId="54">
    <w:abstractNumId w:val="42"/>
  </w:num>
  <w:num w:numId="55">
    <w:abstractNumId w:val="44"/>
  </w:num>
  <w:num w:numId="56">
    <w:abstractNumId w:val="8"/>
  </w:num>
  <w:num w:numId="57">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67"/>
    <w:rsid w:val="001C69B6"/>
    <w:rsid w:val="0042618D"/>
    <w:rsid w:val="004526F8"/>
    <w:rsid w:val="004F6982"/>
    <w:rsid w:val="005E1A65"/>
    <w:rsid w:val="005F3F1F"/>
    <w:rsid w:val="006E3E2C"/>
    <w:rsid w:val="006F6367"/>
    <w:rsid w:val="008B5E2D"/>
    <w:rsid w:val="009E436F"/>
    <w:rsid w:val="00CB7C87"/>
    <w:rsid w:val="00D56BC1"/>
    <w:rsid w:val="00E1494A"/>
    <w:rsid w:val="00F01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9044"/>
  <w15:chartTrackingRefBased/>
  <w15:docId w15:val="{5449EC7C-EFD2-479A-85D6-C0C2D4B6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10F"/>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F0110F"/>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F011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0110F"/>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F0110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F0110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F0110F"/>
    <w:pPr>
      <w:tabs>
        <w:tab w:val="clear" w:pos="2835"/>
        <w:tab w:val="num" w:pos="3544"/>
      </w:tabs>
      <w:ind w:left="3544"/>
      <w:outlineLvl w:val="5"/>
    </w:pPr>
  </w:style>
  <w:style w:type="paragraph" w:styleId="Nagwek7">
    <w:name w:val="heading 7"/>
    <w:aliases w:val="niet gebruikt..."/>
    <w:next w:val="Normalny"/>
    <w:link w:val="Nagwek7Znak"/>
    <w:qFormat/>
    <w:rsid w:val="00F0110F"/>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F0110F"/>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F0110F"/>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F0110F"/>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F0110F"/>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F0110F"/>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F0110F"/>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F0110F"/>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F0110F"/>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F0110F"/>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F0110F"/>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F0110F"/>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F0110F"/>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F0110F"/>
    <w:rPr>
      <w:rFonts w:ascii="Verdana" w:eastAsia="Times New Roman" w:hAnsi="Verdana" w:cs="Times New Roman"/>
      <w:sz w:val="20"/>
      <w:szCs w:val="24"/>
      <w:lang w:eastAsia="pl-PL"/>
    </w:rPr>
  </w:style>
  <w:style w:type="paragraph" w:styleId="Stopka">
    <w:name w:val="footer"/>
    <w:basedOn w:val="Normalny"/>
    <w:link w:val="StopkaZnak"/>
    <w:rsid w:val="00F0110F"/>
    <w:pPr>
      <w:tabs>
        <w:tab w:val="center" w:pos="4536"/>
        <w:tab w:val="right" w:pos="9072"/>
      </w:tabs>
    </w:pPr>
  </w:style>
  <w:style w:type="character" w:customStyle="1" w:styleId="StopkaZnak">
    <w:name w:val="Stopka Znak"/>
    <w:basedOn w:val="Domylnaczcionkaakapitu"/>
    <w:link w:val="Stopka"/>
    <w:rsid w:val="00F0110F"/>
    <w:rPr>
      <w:rFonts w:ascii="Verdana" w:eastAsia="Times New Roman" w:hAnsi="Verdana" w:cs="Times New Roman"/>
      <w:sz w:val="20"/>
      <w:szCs w:val="24"/>
      <w:lang w:eastAsia="pl-PL"/>
    </w:rPr>
  </w:style>
  <w:style w:type="paragraph" w:customStyle="1" w:styleId="Texte1">
    <w:name w:val="Texte 1"/>
    <w:basedOn w:val="Normalny"/>
    <w:uiPriority w:val="99"/>
    <w:rsid w:val="00F0110F"/>
    <w:rPr>
      <w:caps/>
    </w:rPr>
  </w:style>
  <w:style w:type="paragraph" w:customStyle="1" w:styleId="Texte2">
    <w:name w:val="Texte 2"/>
    <w:basedOn w:val="Texteengras"/>
    <w:uiPriority w:val="99"/>
    <w:rsid w:val="00F0110F"/>
    <w:rPr>
      <w:caps/>
    </w:rPr>
  </w:style>
  <w:style w:type="paragraph" w:customStyle="1" w:styleId="Texteengras">
    <w:name w:val="Texte en gras"/>
    <w:basedOn w:val="Normalny"/>
    <w:uiPriority w:val="99"/>
    <w:rsid w:val="00F0110F"/>
    <w:rPr>
      <w:b/>
    </w:rPr>
  </w:style>
  <w:style w:type="character" w:styleId="Hipercze">
    <w:name w:val="Hyperlink"/>
    <w:uiPriority w:val="99"/>
    <w:unhideWhenUsed/>
    <w:rsid w:val="00F0110F"/>
    <w:rPr>
      <w:color w:val="0000FF"/>
      <w:u w:val="single"/>
    </w:rPr>
  </w:style>
  <w:style w:type="paragraph" w:styleId="NormalnyWeb">
    <w:name w:val="Normal (Web)"/>
    <w:basedOn w:val="Normalny"/>
    <w:uiPriority w:val="99"/>
    <w:unhideWhenUsed/>
    <w:rsid w:val="00F0110F"/>
    <w:rPr>
      <w:rFonts w:ascii="Times New Roman" w:hAnsi="Times New Roman"/>
      <w:sz w:val="24"/>
    </w:rPr>
  </w:style>
  <w:style w:type="character" w:styleId="Pogrubienie">
    <w:name w:val="Strong"/>
    <w:uiPriority w:val="22"/>
    <w:qFormat/>
    <w:rsid w:val="00F0110F"/>
    <w:rPr>
      <w:b/>
      <w:bCs/>
    </w:rPr>
  </w:style>
  <w:style w:type="character" w:styleId="UyteHipercze">
    <w:name w:val="FollowedHyperlink"/>
    <w:aliases w:val="OdwiedzoneHiperłącze"/>
    <w:unhideWhenUsed/>
    <w:rsid w:val="00F0110F"/>
    <w:rPr>
      <w:color w:val="800080"/>
      <w:u w:val="single"/>
    </w:rPr>
  </w:style>
  <w:style w:type="character" w:customStyle="1" w:styleId="tstyle41">
    <w:name w:val="tstyle41"/>
    <w:rsid w:val="00F0110F"/>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0110F"/>
    <w:rPr>
      <w:szCs w:val="20"/>
    </w:rPr>
  </w:style>
  <w:style w:type="character" w:customStyle="1" w:styleId="TekstprzypisukocowegoZnak">
    <w:name w:val="Tekst przypisu końcowego Znak"/>
    <w:basedOn w:val="Domylnaczcionkaakapitu"/>
    <w:link w:val="Tekstprzypisukocowego"/>
    <w:uiPriority w:val="99"/>
    <w:semiHidden/>
    <w:rsid w:val="00F0110F"/>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0110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F0110F"/>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F0110F"/>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F0110F"/>
    <w:rPr>
      <w:rFonts w:ascii="Arial" w:eastAsia="Times New Roman" w:hAnsi="Arial" w:cs="Arial"/>
      <w:sz w:val="20"/>
      <w:szCs w:val="24"/>
      <w:lang w:eastAsia="pl-PL"/>
    </w:rPr>
  </w:style>
  <w:style w:type="paragraph" w:styleId="Tekstdymka">
    <w:name w:val="Balloon Text"/>
    <w:basedOn w:val="Normalny"/>
    <w:link w:val="TekstdymkaZnak"/>
    <w:semiHidden/>
    <w:unhideWhenUsed/>
    <w:rsid w:val="00F0110F"/>
    <w:rPr>
      <w:rFonts w:ascii="Tahoma" w:hAnsi="Tahoma" w:cs="Tahoma"/>
      <w:sz w:val="16"/>
      <w:szCs w:val="16"/>
    </w:rPr>
  </w:style>
  <w:style w:type="character" w:customStyle="1" w:styleId="TekstdymkaZnak">
    <w:name w:val="Tekst dymka Znak"/>
    <w:basedOn w:val="Domylnaczcionkaakapitu"/>
    <w:link w:val="Tekstdymka"/>
    <w:semiHidden/>
    <w:rsid w:val="00F0110F"/>
    <w:rPr>
      <w:rFonts w:ascii="Tahoma" w:eastAsia="Times New Roman" w:hAnsi="Tahoma" w:cs="Tahoma"/>
      <w:sz w:val="16"/>
      <w:szCs w:val="16"/>
      <w:lang w:eastAsia="pl-PL"/>
    </w:rPr>
  </w:style>
  <w:style w:type="character" w:styleId="Odwoaniedokomentarza">
    <w:name w:val="annotation reference"/>
    <w:basedOn w:val="Domylnaczcionkaakapitu"/>
    <w:unhideWhenUsed/>
    <w:rsid w:val="00F0110F"/>
    <w:rPr>
      <w:sz w:val="16"/>
      <w:szCs w:val="16"/>
    </w:rPr>
  </w:style>
  <w:style w:type="paragraph" w:styleId="Tekstkomentarza">
    <w:name w:val="annotation text"/>
    <w:basedOn w:val="Normalny"/>
    <w:link w:val="TekstkomentarzaZnak"/>
    <w:unhideWhenUsed/>
    <w:rsid w:val="00F0110F"/>
    <w:rPr>
      <w:szCs w:val="20"/>
    </w:rPr>
  </w:style>
  <w:style w:type="character" w:customStyle="1" w:styleId="TekstkomentarzaZnak">
    <w:name w:val="Tekst komentarza Znak"/>
    <w:basedOn w:val="Domylnaczcionkaakapitu"/>
    <w:link w:val="Tekstkomentarza"/>
    <w:rsid w:val="00F0110F"/>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F0110F"/>
    <w:rPr>
      <w:b/>
      <w:bCs/>
    </w:rPr>
  </w:style>
  <w:style w:type="character" w:customStyle="1" w:styleId="TematkomentarzaZnak">
    <w:name w:val="Temat komentarza Znak"/>
    <w:basedOn w:val="TekstkomentarzaZnak"/>
    <w:link w:val="Tematkomentarza"/>
    <w:rsid w:val="00F0110F"/>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0110F"/>
    <w:rPr>
      <w:vertAlign w:val="superscript"/>
    </w:rPr>
  </w:style>
  <w:style w:type="paragraph" w:styleId="Tekstprzypisudolnego">
    <w:name w:val="footnote text"/>
    <w:aliases w:val="Tekst przypisu,fn"/>
    <w:basedOn w:val="Normalny"/>
    <w:link w:val="TekstprzypisudolnegoZnak"/>
    <w:rsid w:val="00F0110F"/>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0110F"/>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0110F"/>
    <w:rPr>
      <w:rFonts w:ascii="Calibri" w:eastAsia="Calibri" w:hAnsi="Calibri" w:cs="Times New Roman"/>
    </w:rPr>
  </w:style>
  <w:style w:type="character" w:customStyle="1" w:styleId="xbe">
    <w:name w:val="_xbe"/>
    <w:basedOn w:val="Domylnaczcionkaakapitu"/>
    <w:rsid w:val="00F0110F"/>
  </w:style>
  <w:style w:type="table" w:styleId="Tabela-Siatka">
    <w:name w:val="Table Grid"/>
    <w:basedOn w:val="Standardowy"/>
    <w:uiPriority w:val="39"/>
    <w:rsid w:val="00F0110F"/>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0110F"/>
    <w:pPr>
      <w:spacing w:after="120"/>
    </w:pPr>
    <w:rPr>
      <w:sz w:val="16"/>
      <w:szCs w:val="16"/>
    </w:rPr>
  </w:style>
  <w:style w:type="character" w:customStyle="1" w:styleId="Tekstpodstawowy3Znak">
    <w:name w:val="Tekst podstawowy 3 Znak"/>
    <w:basedOn w:val="Domylnaczcionkaakapitu"/>
    <w:link w:val="Tekstpodstawowy3"/>
    <w:rsid w:val="00F0110F"/>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F0110F"/>
    <w:pPr>
      <w:spacing w:after="120"/>
      <w:ind w:left="283"/>
    </w:pPr>
  </w:style>
  <w:style w:type="character" w:customStyle="1" w:styleId="TekstpodstawowywcityZnak">
    <w:name w:val="Tekst podstawowy wcięty Znak"/>
    <w:basedOn w:val="Domylnaczcionkaakapitu"/>
    <w:link w:val="Tekstpodstawowywcity"/>
    <w:rsid w:val="00F0110F"/>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F0110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F0110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0110F"/>
    <w:pPr>
      <w:numPr>
        <w:numId w:val="2"/>
      </w:numPr>
    </w:pPr>
  </w:style>
  <w:style w:type="table" w:customStyle="1" w:styleId="Tabela-Siatka1">
    <w:name w:val="Tabela - Siatka1"/>
    <w:basedOn w:val="Standardowy"/>
    <w:next w:val="Tabela-Siatka"/>
    <w:uiPriority w:val="59"/>
    <w:rsid w:val="00F01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0110F"/>
    <w:rPr>
      <w:color w:val="808080"/>
    </w:rPr>
  </w:style>
  <w:style w:type="paragraph" w:styleId="Poprawka">
    <w:name w:val="Revision"/>
    <w:hidden/>
    <w:uiPriority w:val="99"/>
    <w:semiHidden/>
    <w:rsid w:val="00F0110F"/>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01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0110F"/>
    <w:rPr>
      <w:color w:val="FF0000"/>
    </w:rPr>
  </w:style>
  <w:style w:type="character" w:customStyle="1" w:styleId="Styl3">
    <w:name w:val="Styl3"/>
    <w:basedOn w:val="Domylnaczcionkaakapitu"/>
    <w:uiPriority w:val="1"/>
    <w:rsid w:val="00F0110F"/>
    <w:rPr>
      <w:color w:val="auto"/>
    </w:rPr>
  </w:style>
  <w:style w:type="character" w:customStyle="1" w:styleId="Styl4">
    <w:name w:val="Styl4"/>
    <w:basedOn w:val="Domylnaczcionkaakapitu"/>
    <w:uiPriority w:val="1"/>
    <w:rsid w:val="00F0110F"/>
    <w:rPr>
      <w:rFonts w:ascii="Verdana" w:hAnsi="Verdana"/>
      <w:color w:val="auto"/>
      <w:sz w:val="18"/>
    </w:rPr>
  </w:style>
  <w:style w:type="paragraph" w:styleId="Nagwekspisutreci">
    <w:name w:val="TOC Heading"/>
    <w:basedOn w:val="Nagwek1"/>
    <w:next w:val="Normalny"/>
    <w:uiPriority w:val="39"/>
    <w:unhideWhenUsed/>
    <w:qFormat/>
    <w:rsid w:val="00F0110F"/>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F0110F"/>
    <w:pPr>
      <w:tabs>
        <w:tab w:val="right" w:leader="dot" w:pos="10054"/>
      </w:tabs>
      <w:spacing w:after="100" w:line="360" w:lineRule="auto"/>
    </w:pPr>
  </w:style>
  <w:style w:type="paragraph" w:customStyle="1" w:styleId="Zawartotabeli">
    <w:name w:val="Zawartość tabeli"/>
    <w:basedOn w:val="Normalny"/>
    <w:rsid w:val="00F0110F"/>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F0110F"/>
    <w:pPr>
      <w:spacing w:after="100"/>
      <w:ind w:left="200"/>
    </w:pPr>
  </w:style>
  <w:style w:type="paragraph" w:styleId="Tytu">
    <w:name w:val="Title"/>
    <w:basedOn w:val="Normalny"/>
    <w:next w:val="Normalny"/>
    <w:link w:val="TytuZnak"/>
    <w:qFormat/>
    <w:rsid w:val="00F0110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0110F"/>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0110F"/>
    <w:rPr>
      <w:i/>
      <w:iCs/>
      <w:color w:val="404040" w:themeColor="text1" w:themeTint="BF"/>
    </w:rPr>
  </w:style>
  <w:style w:type="character" w:customStyle="1" w:styleId="FontStyle93">
    <w:name w:val="Font Style93"/>
    <w:basedOn w:val="Domylnaczcionkaakapitu"/>
    <w:uiPriority w:val="99"/>
    <w:rsid w:val="00F0110F"/>
    <w:rPr>
      <w:rFonts w:ascii="Arial" w:hAnsi="Arial" w:cs="Arial"/>
      <w:sz w:val="20"/>
      <w:szCs w:val="20"/>
    </w:rPr>
  </w:style>
  <w:style w:type="paragraph" w:styleId="Legenda">
    <w:name w:val="caption"/>
    <w:basedOn w:val="Normalny"/>
    <w:next w:val="Normalny"/>
    <w:unhideWhenUsed/>
    <w:qFormat/>
    <w:rsid w:val="00F0110F"/>
    <w:pPr>
      <w:spacing w:after="200"/>
    </w:pPr>
    <w:rPr>
      <w:i/>
      <w:iCs/>
      <w:color w:val="44546A" w:themeColor="text2"/>
      <w:sz w:val="18"/>
      <w:szCs w:val="18"/>
    </w:rPr>
  </w:style>
  <w:style w:type="character" w:customStyle="1" w:styleId="FontStyle27">
    <w:name w:val="Font Style27"/>
    <w:uiPriority w:val="99"/>
    <w:rsid w:val="00F0110F"/>
    <w:rPr>
      <w:rFonts w:ascii="Calibri" w:hAnsi="Calibri" w:cs="Calibri"/>
      <w:sz w:val="22"/>
      <w:szCs w:val="22"/>
    </w:rPr>
  </w:style>
  <w:style w:type="character" w:customStyle="1" w:styleId="FontStyle73">
    <w:name w:val="Font Style73"/>
    <w:uiPriority w:val="99"/>
    <w:rsid w:val="00F0110F"/>
    <w:rPr>
      <w:rFonts w:ascii="Arial" w:hAnsi="Arial" w:cs="Arial"/>
      <w:sz w:val="18"/>
      <w:szCs w:val="18"/>
    </w:rPr>
  </w:style>
  <w:style w:type="character" w:customStyle="1" w:styleId="FontStyle290">
    <w:name w:val="Font Style290"/>
    <w:uiPriority w:val="99"/>
    <w:rsid w:val="00F0110F"/>
    <w:rPr>
      <w:rFonts w:ascii="Arial" w:hAnsi="Arial" w:cs="Arial"/>
      <w:sz w:val="20"/>
      <w:szCs w:val="20"/>
    </w:rPr>
  </w:style>
  <w:style w:type="paragraph" w:styleId="Tekstpodstawowy2">
    <w:name w:val="Body Text 2"/>
    <w:basedOn w:val="Normalny"/>
    <w:link w:val="Tekstpodstawowy2Znak"/>
    <w:unhideWhenUsed/>
    <w:rsid w:val="00F0110F"/>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0110F"/>
    <w:rPr>
      <w:rFonts w:ascii="Calibri" w:eastAsia="Calibri" w:hAnsi="Calibri" w:cs="Times New Roman"/>
    </w:rPr>
  </w:style>
  <w:style w:type="character" w:customStyle="1" w:styleId="FontStyle24">
    <w:name w:val="Font Style24"/>
    <w:uiPriority w:val="99"/>
    <w:rsid w:val="00F0110F"/>
    <w:rPr>
      <w:rFonts w:ascii="Arial" w:hAnsi="Arial" w:cs="Arial"/>
      <w:sz w:val="20"/>
      <w:szCs w:val="20"/>
    </w:rPr>
  </w:style>
  <w:style w:type="paragraph" w:customStyle="1" w:styleId="BodyText21">
    <w:name w:val="Body Text 21"/>
    <w:basedOn w:val="Normalny"/>
    <w:uiPriority w:val="99"/>
    <w:rsid w:val="00F0110F"/>
    <w:pPr>
      <w:widowControl w:val="0"/>
      <w:jc w:val="both"/>
    </w:pPr>
    <w:rPr>
      <w:rFonts w:ascii="Arial" w:hAnsi="Arial"/>
      <w:sz w:val="22"/>
      <w:szCs w:val="20"/>
    </w:rPr>
  </w:style>
  <w:style w:type="paragraph" w:customStyle="1" w:styleId="Style6">
    <w:name w:val="Style6"/>
    <w:basedOn w:val="Normalny"/>
    <w:uiPriority w:val="99"/>
    <w:rsid w:val="00F0110F"/>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0110F"/>
    <w:pPr>
      <w:widowControl w:val="0"/>
      <w:autoSpaceDE w:val="0"/>
      <w:autoSpaceDN w:val="0"/>
      <w:adjustRightInd w:val="0"/>
    </w:pPr>
    <w:rPr>
      <w:rFonts w:ascii="Arial" w:hAnsi="Arial" w:cs="Arial"/>
      <w:sz w:val="24"/>
    </w:rPr>
  </w:style>
  <w:style w:type="character" w:customStyle="1" w:styleId="FontStyle72">
    <w:name w:val="Font Style72"/>
    <w:uiPriority w:val="99"/>
    <w:rsid w:val="00F0110F"/>
    <w:rPr>
      <w:rFonts w:ascii="Arial" w:hAnsi="Arial" w:cs="Arial"/>
      <w:b/>
      <w:bCs/>
      <w:sz w:val="18"/>
      <w:szCs w:val="18"/>
    </w:rPr>
  </w:style>
  <w:style w:type="character" w:customStyle="1" w:styleId="FontStyle289">
    <w:name w:val="Font Style289"/>
    <w:uiPriority w:val="99"/>
    <w:rsid w:val="00F0110F"/>
    <w:rPr>
      <w:rFonts w:ascii="Arial" w:hAnsi="Arial" w:cs="Arial"/>
      <w:b/>
      <w:bCs/>
      <w:sz w:val="20"/>
      <w:szCs w:val="20"/>
    </w:rPr>
  </w:style>
  <w:style w:type="paragraph" w:customStyle="1" w:styleId="Style5">
    <w:name w:val="Style5"/>
    <w:basedOn w:val="Normalny"/>
    <w:uiPriority w:val="99"/>
    <w:rsid w:val="00F0110F"/>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0110F"/>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0110F"/>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0110F"/>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0110F"/>
    <w:rPr>
      <w:rFonts w:ascii="Tahoma" w:hAnsi="Tahoma" w:cs="Tahoma"/>
      <w:b/>
      <w:bCs/>
      <w:sz w:val="18"/>
      <w:szCs w:val="18"/>
    </w:rPr>
  </w:style>
  <w:style w:type="paragraph" w:styleId="Bezodstpw">
    <w:name w:val="No Spacing"/>
    <w:link w:val="BezodstpwZnak"/>
    <w:uiPriority w:val="1"/>
    <w:qFormat/>
    <w:rsid w:val="00F0110F"/>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0110F"/>
    <w:rPr>
      <w:rFonts w:ascii="Calibri" w:eastAsia="Calibri" w:hAnsi="Calibri" w:cs="Times New Roman"/>
    </w:rPr>
  </w:style>
  <w:style w:type="character" w:customStyle="1" w:styleId="lscontrol--valign">
    <w:name w:val="lscontrol--valign"/>
    <w:basedOn w:val="Domylnaczcionkaakapitu"/>
    <w:rsid w:val="00F0110F"/>
  </w:style>
  <w:style w:type="paragraph" w:styleId="Tekstpodstawowywcity2">
    <w:name w:val="Body Text Indent 2"/>
    <w:basedOn w:val="Normalny"/>
    <w:link w:val="Tekstpodstawowywcity2Znak"/>
    <w:uiPriority w:val="99"/>
    <w:unhideWhenUsed/>
    <w:rsid w:val="00F0110F"/>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F0110F"/>
    <w:rPr>
      <w:rFonts w:ascii="Times New Roman" w:eastAsia="Times New Roman" w:hAnsi="Times New Roman" w:cs="Times New Roman"/>
      <w:sz w:val="24"/>
      <w:szCs w:val="24"/>
      <w:lang w:eastAsia="pl-PL"/>
    </w:rPr>
  </w:style>
  <w:style w:type="paragraph" w:customStyle="1" w:styleId="Default">
    <w:name w:val="Default"/>
    <w:rsid w:val="00F0110F"/>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0110F"/>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0110F"/>
    <w:pPr>
      <w:numPr>
        <w:numId w:val="3"/>
      </w:numPr>
      <w:jc w:val="both"/>
    </w:pPr>
    <w:rPr>
      <w:rFonts w:ascii="Arial" w:hAnsi="Arial" w:cs="Arial"/>
      <w:szCs w:val="20"/>
    </w:rPr>
  </w:style>
  <w:style w:type="paragraph" w:customStyle="1" w:styleId="Krawd">
    <w:name w:val="Krawędż"/>
    <w:basedOn w:val="Normalny"/>
    <w:next w:val="Normalny"/>
    <w:autoRedefine/>
    <w:rsid w:val="00F0110F"/>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0110F"/>
    <w:pPr>
      <w:numPr>
        <w:numId w:val="4"/>
      </w:numPr>
    </w:pPr>
    <w:rPr>
      <w:rFonts w:ascii="Arial" w:hAnsi="Arial" w:cs="Arial"/>
      <w:szCs w:val="20"/>
    </w:rPr>
  </w:style>
  <w:style w:type="paragraph" w:customStyle="1" w:styleId="Standardowypunktowany">
    <w:name w:val="Standardowy punktowany"/>
    <w:basedOn w:val="Normalny"/>
    <w:rsid w:val="00F0110F"/>
    <w:pPr>
      <w:numPr>
        <w:numId w:val="5"/>
      </w:numPr>
      <w:tabs>
        <w:tab w:val="left" w:pos="312"/>
      </w:tabs>
      <w:jc w:val="both"/>
    </w:pPr>
    <w:rPr>
      <w:rFonts w:ascii="Arial" w:hAnsi="Arial" w:cs="Arial"/>
      <w:szCs w:val="20"/>
    </w:rPr>
  </w:style>
  <w:style w:type="character" w:styleId="Numerstrony">
    <w:name w:val="page number"/>
    <w:basedOn w:val="Domylnaczcionkaakapitu"/>
    <w:rsid w:val="00F0110F"/>
  </w:style>
  <w:style w:type="paragraph" w:styleId="Tekstpodstawowywcity3">
    <w:name w:val="Body Text Indent 3"/>
    <w:basedOn w:val="Normalny"/>
    <w:link w:val="Tekstpodstawowywcity3Znak"/>
    <w:rsid w:val="00F0110F"/>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0110F"/>
    <w:rPr>
      <w:rFonts w:ascii="Arial" w:eastAsia="Times New Roman" w:hAnsi="Arial" w:cs="Arial"/>
      <w:sz w:val="20"/>
      <w:szCs w:val="20"/>
      <w:lang w:eastAsia="pl-PL"/>
    </w:rPr>
  </w:style>
  <w:style w:type="paragraph" w:styleId="Podtytu">
    <w:name w:val="Subtitle"/>
    <w:basedOn w:val="Normalny"/>
    <w:link w:val="PodtytuZnak"/>
    <w:qFormat/>
    <w:rsid w:val="00F0110F"/>
    <w:rPr>
      <w:rFonts w:ascii="Arial" w:hAnsi="Arial" w:cs="Arial"/>
      <w:b/>
      <w:bCs/>
      <w:szCs w:val="20"/>
    </w:rPr>
  </w:style>
  <w:style w:type="character" w:customStyle="1" w:styleId="PodtytuZnak">
    <w:name w:val="Podtytuł Znak"/>
    <w:basedOn w:val="Domylnaczcionkaakapitu"/>
    <w:link w:val="Podtytu"/>
    <w:rsid w:val="00F0110F"/>
    <w:rPr>
      <w:rFonts w:ascii="Arial" w:eastAsia="Times New Roman" w:hAnsi="Arial" w:cs="Arial"/>
      <w:b/>
      <w:bCs/>
      <w:sz w:val="20"/>
      <w:szCs w:val="20"/>
      <w:lang w:eastAsia="pl-PL"/>
    </w:rPr>
  </w:style>
  <w:style w:type="character" w:customStyle="1" w:styleId="content1">
    <w:name w:val="content1"/>
    <w:basedOn w:val="Domylnaczcionkaakapitu"/>
    <w:rsid w:val="00F0110F"/>
    <w:rPr>
      <w:rFonts w:ascii="Arial" w:hAnsi="Arial" w:cs="Arial"/>
      <w:color w:val="auto"/>
      <w:sz w:val="18"/>
      <w:szCs w:val="18"/>
    </w:rPr>
  </w:style>
  <w:style w:type="paragraph" w:customStyle="1" w:styleId="StandardowyNumerowany">
    <w:name w:val="Standardowy Numerowany"/>
    <w:basedOn w:val="Normalny"/>
    <w:rsid w:val="00F0110F"/>
    <w:pPr>
      <w:numPr>
        <w:numId w:val="6"/>
      </w:numPr>
      <w:tabs>
        <w:tab w:val="left" w:pos="312"/>
      </w:tabs>
      <w:jc w:val="both"/>
    </w:pPr>
    <w:rPr>
      <w:rFonts w:ascii="Arial" w:hAnsi="Arial" w:cs="Arial"/>
      <w:szCs w:val="20"/>
    </w:rPr>
  </w:style>
  <w:style w:type="paragraph" w:customStyle="1" w:styleId="StandardowyBold">
    <w:name w:val="Standardowy Bold"/>
    <w:basedOn w:val="Normalny"/>
    <w:next w:val="Normalny"/>
    <w:rsid w:val="00F0110F"/>
    <w:pPr>
      <w:jc w:val="both"/>
    </w:pPr>
    <w:rPr>
      <w:rFonts w:ascii="Arial" w:hAnsi="Arial" w:cs="Arial"/>
      <w:b/>
      <w:bCs/>
      <w:szCs w:val="20"/>
    </w:rPr>
  </w:style>
  <w:style w:type="paragraph" w:styleId="Spistreci8">
    <w:name w:val="toc 8"/>
    <w:basedOn w:val="Normalny"/>
    <w:next w:val="Normalny"/>
    <w:autoRedefine/>
    <w:uiPriority w:val="39"/>
    <w:rsid w:val="00F0110F"/>
    <w:pPr>
      <w:ind w:left="1400"/>
    </w:pPr>
    <w:rPr>
      <w:rFonts w:ascii="Arial" w:hAnsi="Arial"/>
      <w:sz w:val="18"/>
      <w:szCs w:val="18"/>
    </w:rPr>
  </w:style>
  <w:style w:type="paragraph" w:customStyle="1" w:styleId="Zalacznik">
    <w:name w:val="Zalacznik"/>
    <w:basedOn w:val="Normalny"/>
    <w:next w:val="Normalny"/>
    <w:autoRedefine/>
    <w:rsid w:val="00F0110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0110F"/>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0110F"/>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0110F"/>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0110F"/>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0110F"/>
    <w:pPr>
      <w:tabs>
        <w:tab w:val="left" w:pos="709"/>
      </w:tabs>
    </w:pPr>
    <w:rPr>
      <w:rFonts w:ascii="Tahoma" w:hAnsi="Tahoma" w:cs="Tahoma"/>
      <w:sz w:val="24"/>
    </w:rPr>
  </w:style>
  <w:style w:type="paragraph" w:customStyle="1" w:styleId="ZnakZnak">
    <w:name w:val="Znak Znak"/>
    <w:basedOn w:val="Normalny"/>
    <w:rsid w:val="00F0110F"/>
    <w:pPr>
      <w:tabs>
        <w:tab w:val="left" w:pos="709"/>
      </w:tabs>
    </w:pPr>
    <w:rPr>
      <w:rFonts w:ascii="Tahoma" w:hAnsi="Tahoma" w:cs="Tahoma"/>
      <w:sz w:val="24"/>
    </w:rPr>
  </w:style>
  <w:style w:type="paragraph" w:customStyle="1" w:styleId="1ZnakZnakZnak">
    <w:name w:val="1 Znak Znak Znak"/>
    <w:basedOn w:val="Normalny"/>
    <w:rsid w:val="00F0110F"/>
    <w:pPr>
      <w:tabs>
        <w:tab w:val="left" w:pos="709"/>
      </w:tabs>
    </w:pPr>
    <w:rPr>
      <w:rFonts w:ascii="Tahoma" w:hAnsi="Tahoma" w:cs="Tahoma"/>
      <w:sz w:val="24"/>
    </w:rPr>
  </w:style>
  <w:style w:type="character" w:styleId="Wyrnienieintensywne">
    <w:name w:val="Intense Emphasis"/>
    <w:basedOn w:val="Domylnaczcionkaakapitu"/>
    <w:qFormat/>
    <w:rsid w:val="00F0110F"/>
    <w:rPr>
      <w:rFonts w:cs="Times New Roman"/>
      <w:b/>
      <w:bCs/>
      <w:i/>
      <w:iCs/>
      <w:color w:val="auto"/>
    </w:rPr>
  </w:style>
  <w:style w:type="paragraph" w:styleId="Listapunktowana2">
    <w:name w:val="List Bullet 2"/>
    <w:basedOn w:val="Normalny"/>
    <w:autoRedefine/>
    <w:rsid w:val="00F0110F"/>
    <w:pPr>
      <w:ind w:left="643" w:hanging="360"/>
    </w:pPr>
    <w:rPr>
      <w:rFonts w:ascii="Arial" w:hAnsi="Arial" w:cs="Arial"/>
      <w:szCs w:val="20"/>
    </w:rPr>
  </w:style>
  <w:style w:type="paragraph" w:customStyle="1" w:styleId="Akapitzlist1">
    <w:name w:val="Akapit z listą1"/>
    <w:basedOn w:val="Normalny"/>
    <w:rsid w:val="00F0110F"/>
    <w:pPr>
      <w:ind w:left="720"/>
    </w:pPr>
    <w:rPr>
      <w:rFonts w:ascii="Arial" w:hAnsi="Arial"/>
      <w:sz w:val="24"/>
    </w:rPr>
  </w:style>
  <w:style w:type="character" w:customStyle="1" w:styleId="EquationCaption">
    <w:name w:val="_Equation Caption"/>
    <w:rsid w:val="00F0110F"/>
    <w:rPr>
      <w:rFonts w:cs="Times New Roman"/>
    </w:rPr>
  </w:style>
  <w:style w:type="paragraph" w:styleId="Zwykytekst">
    <w:name w:val="Plain Text"/>
    <w:basedOn w:val="Normalny"/>
    <w:link w:val="ZwykytekstZnak"/>
    <w:unhideWhenUsed/>
    <w:rsid w:val="00F0110F"/>
    <w:rPr>
      <w:rFonts w:ascii="Courier New" w:hAnsi="Courier New" w:cs="Courier New"/>
      <w:szCs w:val="20"/>
    </w:rPr>
  </w:style>
  <w:style w:type="character" w:customStyle="1" w:styleId="ZwykytekstZnak">
    <w:name w:val="Zwykły tekst Znak"/>
    <w:basedOn w:val="Domylnaczcionkaakapitu"/>
    <w:link w:val="Zwykytekst"/>
    <w:rsid w:val="00F0110F"/>
    <w:rPr>
      <w:rFonts w:ascii="Courier New" w:eastAsia="Times New Roman" w:hAnsi="Courier New" w:cs="Courier New"/>
      <w:sz w:val="20"/>
      <w:szCs w:val="20"/>
      <w:lang w:eastAsia="pl-PL"/>
    </w:rPr>
  </w:style>
  <w:style w:type="character" w:customStyle="1" w:styleId="WW8Num1z4">
    <w:name w:val="WW8Num1z4"/>
    <w:rsid w:val="00F0110F"/>
  </w:style>
  <w:style w:type="character" w:customStyle="1" w:styleId="luchili">
    <w:name w:val="luc_hili"/>
    <w:basedOn w:val="Domylnaczcionkaakapitu"/>
    <w:rsid w:val="00F0110F"/>
  </w:style>
  <w:style w:type="paragraph" w:customStyle="1" w:styleId="font5">
    <w:name w:val="font5"/>
    <w:basedOn w:val="Normalny"/>
    <w:rsid w:val="00F0110F"/>
    <w:pPr>
      <w:spacing w:before="100" w:beforeAutospacing="1" w:after="100" w:afterAutospacing="1"/>
    </w:pPr>
    <w:rPr>
      <w:rFonts w:ascii="Arial" w:hAnsi="Arial" w:cs="Arial"/>
      <w:color w:val="000000"/>
      <w:sz w:val="18"/>
      <w:szCs w:val="18"/>
    </w:rPr>
  </w:style>
  <w:style w:type="paragraph" w:customStyle="1" w:styleId="xl63">
    <w:name w:val="xl63"/>
    <w:basedOn w:val="Normalny"/>
    <w:rsid w:val="00F01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01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011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01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01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0110F"/>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0110F"/>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0110F"/>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0110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011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0110F"/>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0110F"/>
  </w:style>
  <w:style w:type="character" w:customStyle="1" w:styleId="TitleChar">
    <w:name w:val="Title Char"/>
    <w:uiPriority w:val="99"/>
    <w:locked/>
    <w:rsid w:val="00F0110F"/>
    <w:rPr>
      <w:rFonts w:ascii="Cambria" w:hAnsi="Cambria" w:cs="Cambria"/>
      <w:b/>
      <w:bCs/>
      <w:kern w:val="28"/>
      <w:sz w:val="32"/>
      <w:szCs w:val="32"/>
      <w:lang w:val="pl-PL" w:eastAsia="pl-PL"/>
    </w:rPr>
  </w:style>
  <w:style w:type="paragraph" w:customStyle="1" w:styleId="Arial">
    <w:name w:val="Arial"/>
    <w:basedOn w:val="Normalny"/>
    <w:autoRedefine/>
    <w:rsid w:val="00F0110F"/>
    <w:pPr>
      <w:numPr>
        <w:ilvl w:val="1"/>
        <w:numId w:val="7"/>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0110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0110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0110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0110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0110F"/>
  </w:style>
  <w:style w:type="table" w:customStyle="1" w:styleId="Tabela-Siatka3">
    <w:name w:val="Tabela - Siatka3"/>
    <w:basedOn w:val="Standardowy"/>
    <w:next w:val="Tabela-Siatka"/>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0110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011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0110F"/>
  </w:style>
  <w:style w:type="table" w:customStyle="1" w:styleId="Tabela-Siatka21">
    <w:name w:val="Tabela - Siatka21"/>
    <w:basedOn w:val="Standardowy"/>
    <w:next w:val="Tabela-Siatka"/>
    <w:rsid w:val="00F011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0110F"/>
  </w:style>
  <w:style w:type="paragraph" w:customStyle="1" w:styleId="StandardowyStandardowy1">
    <w:name w:val="Standardowy.Standardowy1"/>
    <w:basedOn w:val="Normalny"/>
    <w:rsid w:val="00F0110F"/>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0110F"/>
    <w:rPr>
      <w:rFonts w:ascii="Courier New" w:hAnsi="Courier New" w:cs="Courier New" w:hint="default"/>
    </w:rPr>
  </w:style>
  <w:style w:type="character" w:customStyle="1" w:styleId="Znak">
    <w:name w:val="Znak"/>
    <w:basedOn w:val="Domylnaczcionkaakapitu"/>
    <w:uiPriority w:val="99"/>
    <w:rsid w:val="00F0110F"/>
    <w:rPr>
      <w:rFonts w:ascii="Consolas" w:hAnsi="Consolas" w:cs="Consolas" w:hint="default"/>
    </w:rPr>
  </w:style>
  <w:style w:type="paragraph" w:styleId="Lista2">
    <w:name w:val="List 2"/>
    <w:basedOn w:val="Normalny"/>
    <w:unhideWhenUsed/>
    <w:rsid w:val="00F0110F"/>
    <w:pPr>
      <w:ind w:left="566" w:hanging="283"/>
    </w:pPr>
    <w:rPr>
      <w:rFonts w:ascii="Times New Roman" w:hAnsi="Times New Roman"/>
      <w:sz w:val="24"/>
      <w:szCs w:val="20"/>
    </w:rPr>
  </w:style>
  <w:style w:type="paragraph" w:customStyle="1" w:styleId="Style3">
    <w:name w:val="Style3"/>
    <w:basedOn w:val="Normalny"/>
    <w:uiPriority w:val="99"/>
    <w:rsid w:val="00F0110F"/>
    <w:pPr>
      <w:widowControl w:val="0"/>
      <w:autoSpaceDE w:val="0"/>
      <w:autoSpaceDN w:val="0"/>
      <w:adjustRightInd w:val="0"/>
    </w:pPr>
    <w:rPr>
      <w:rFonts w:ascii="Calibri" w:hAnsi="Calibri"/>
      <w:sz w:val="24"/>
    </w:rPr>
  </w:style>
  <w:style w:type="paragraph" w:customStyle="1" w:styleId="Style2">
    <w:name w:val="Style2"/>
    <w:basedOn w:val="Normalny"/>
    <w:uiPriority w:val="99"/>
    <w:rsid w:val="00F0110F"/>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0110F"/>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0110F"/>
    <w:rPr>
      <w:rFonts w:ascii="Calibri" w:hAnsi="Calibri" w:cs="Calibri"/>
      <w:b/>
      <w:bCs/>
      <w:sz w:val="20"/>
      <w:szCs w:val="20"/>
    </w:rPr>
  </w:style>
  <w:style w:type="character" w:customStyle="1" w:styleId="FontStyle14">
    <w:name w:val="Font Style14"/>
    <w:uiPriority w:val="99"/>
    <w:rsid w:val="00F0110F"/>
    <w:rPr>
      <w:rFonts w:ascii="Calibri" w:hAnsi="Calibri" w:cs="Calibri"/>
      <w:sz w:val="20"/>
      <w:szCs w:val="20"/>
    </w:rPr>
  </w:style>
  <w:style w:type="paragraph" w:customStyle="1" w:styleId="Style8">
    <w:name w:val="Style8"/>
    <w:basedOn w:val="Normalny"/>
    <w:uiPriority w:val="99"/>
    <w:rsid w:val="00F0110F"/>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0110F"/>
    <w:rPr>
      <w:rFonts w:ascii="Calibri" w:hAnsi="Calibri" w:cs="Calibri"/>
      <w:b/>
      <w:bCs/>
      <w:i/>
      <w:iCs/>
      <w:sz w:val="20"/>
      <w:szCs w:val="20"/>
    </w:rPr>
  </w:style>
  <w:style w:type="table" w:customStyle="1" w:styleId="Tabela-Siatka5">
    <w:name w:val="Tabela - Siatka5"/>
    <w:basedOn w:val="Standardowy"/>
    <w:next w:val="Tabela-Siatka"/>
    <w:uiPriority w:val="39"/>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0110F"/>
    <w:rPr>
      <w:rFonts w:ascii="Verdana" w:hAnsi="Verdana" w:cs="Verdana"/>
      <w:b/>
      <w:bCs/>
      <w:i/>
      <w:iCs/>
      <w:sz w:val="12"/>
      <w:szCs w:val="12"/>
    </w:rPr>
  </w:style>
  <w:style w:type="character" w:customStyle="1" w:styleId="FontStyle42">
    <w:name w:val="Font Style42"/>
    <w:basedOn w:val="Domylnaczcionkaakapitu"/>
    <w:uiPriority w:val="99"/>
    <w:rsid w:val="00F0110F"/>
    <w:rPr>
      <w:rFonts w:ascii="Calibri" w:hAnsi="Calibri" w:cs="Calibri"/>
      <w:sz w:val="14"/>
      <w:szCs w:val="14"/>
    </w:rPr>
  </w:style>
  <w:style w:type="table" w:customStyle="1" w:styleId="Tabela-Siatka12">
    <w:name w:val="Tabela - Siatka12"/>
    <w:basedOn w:val="Standardowy"/>
    <w:next w:val="Tabela-Siatka"/>
    <w:uiPriority w:val="59"/>
    <w:rsid w:val="00F01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0110F"/>
    <w:pPr>
      <w:numPr>
        <w:numId w:val="8"/>
      </w:numPr>
      <w:spacing w:before="20" w:after="20"/>
    </w:pPr>
    <w:rPr>
      <w:rFonts w:ascii="Arial" w:hAnsi="Arial"/>
      <w:szCs w:val="20"/>
      <w:lang w:val="de-DE" w:eastAsia="en-US"/>
    </w:rPr>
  </w:style>
  <w:style w:type="paragraph" w:customStyle="1" w:styleId="Table">
    <w:name w:val="Table"/>
    <w:basedOn w:val="Normalny"/>
    <w:rsid w:val="00F0110F"/>
    <w:pPr>
      <w:spacing w:before="20" w:after="20"/>
    </w:pPr>
    <w:rPr>
      <w:rFonts w:ascii="Arial" w:hAnsi="Arial"/>
      <w:szCs w:val="20"/>
      <w:lang w:val="en-US" w:eastAsia="en-US"/>
    </w:rPr>
  </w:style>
  <w:style w:type="paragraph" w:customStyle="1" w:styleId="Style25">
    <w:name w:val="Style25"/>
    <w:basedOn w:val="Normalny"/>
    <w:uiPriority w:val="99"/>
    <w:rsid w:val="00F0110F"/>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0110F"/>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0110F"/>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F0110F"/>
    <w:rPr>
      <w:b/>
      <w:bCs/>
      <w:i w:val="0"/>
      <w:iCs w:val="0"/>
    </w:rPr>
  </w:style>
  <w:style w:type="character" w:customStyle="1" w:styleId="st1">
    <w:name w:val="st1"/>
    <w:basedOn w:val="Domylnaczcionkaakapitu"/>
    <w:rsid w:val="00F0110F"/>
  </w:style>
  <w:style w:type="paragraph" w:customStyle="1" w:styleId="Style10">
    <w:name w:val="Style10"/>
    <w:basedOn w:val="Normalny"/>
    <w:uiPriority w:val="99"/>
    <w:rsid w:val="00F0110F"/>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0110F"/>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0110F"/>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0110F"/>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0110F"/>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F0110F"/>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0110F"/>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0110F"/>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0110F"/>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0110F"/>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0110F"/>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0110F"/>
    <w:rPr>
      <w:rFonts w:ascii="Arial" w:hAnsi="Arial" w:cs="Arial"/>
      <w:sz w:val="20"/>
      <w:szCs w:val="20"/>
    </w:rPr>
  </w:style>
  <w:style w:type="paragraph" w:customStyle="1" w:styleId="Style15">
    <w:name w:val="Style15"/>
    <w:basedOn w:val="Normalny"/>
    <w:uiPriority w:val="99"/>
    <w:rsid w:val="00F0110F"/>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0110F"/>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0110F"/>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0110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011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0110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011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0110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0110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0110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0110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011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011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0110F"/>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0110F"/>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0110F"/>
    <w:pPr>
      <w:numPr>
        <w:numId w:val="10"/>
      </w:numPr>
    </w:pPr>
  </w:style>
  <w:style w:type="numbering" w:customStyle="1" w:styleId="WWNum36">
    <w:name w:val="WWNum36"/>
    <w:basedOn w:val="Bezlisty"/>
    <w:rsid w:val="00F0110F"/>
    <w:pPr>
      <w:numPr>
        <w:numId w:val="11"/>
      </w:numPr>
    </w:pPr>
  </w:style>
  <w:style w:type="numbering" w:customStyle="1" w:styleId="WWNum37">
    <w:name w:val="WWNum37"/>
    <w:basedOn w:val="Bezlisty"/>
    <w:rsid w:val="00F0110F"/>
    <w:pPr>
      <w:numPr>
        <w:numId w:val="12"/>
      </w:numPr>
    </w:pPr>
  </w:style>
  <w:style w:type="numbering" w:customStyle="1" w:styleId="WWNum105">
    <w:name w:val="WWNum105"/>
    <w:basedOn w:val="Bezlisty"/>
    <w:rsid w:val="00F0110F"/>
    <w:pPr>
      <w:numPr>
        <w:numId w:val="13"/>
      </w:numPr>
    </w:pPr>
  </w:style>
  <w:style w:type="character" w:customStyle="1" w:styleId="FontStyle23">
    <w:name w:val="Font Style23"/>
    <w:basedOn w:val="Domylnaczcionkaakapitu"/>
    <w:uiPriority w:val="99"/>
    <w:rsid w:val="00F0110F"/>
    <w:rPr>
      <w:rFonts w:ascii="Arial" w:hAnsi="Arial" w:cs="Arial"/>
      <w:sz w:val="20"/>
      <w:szCs w:val="20"/>
    </w:rPr>
  </w:style>
  <w:style w:type="table" w:customStyle="1" w:styleId="Tabela-Siatka6">
    <w:name w:val="Tabela - Siatka6"/>
    <w:basedOn w:val="Standardowy"/>
    <w:next w:val="Tabela-Siatka"/>
    <w:uiPriority w:val="59"/>
    <w:rsid w:val="00F0110F"/>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F01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F0110F"/>
  </w:style>
  <w:style w:type="paragraph" w:customStyle="1" w:styleId="Style19">
    <w:name w:val="Style19"/>
    <w:basedOn w:val="Normalny"/>
    <w:uiPriority w:val="99"/>
    <w:rsid w:val="00F0110F"/>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F0110F"/>
    <w:rPr>
      <w:rFonts w:ascii="Calibri" w:hAnsi="Calibri" w:cs="Calibri"/>
      <w:sz w:val="20"/>
      <w:szCs w:val="20"/>
    </w:rPr>
  </w:style>
  <w:style w:type="paragraph" w:customStyle="1" w:styleId="pkt">
    <w:name w:val="pkt"/>
    <w:basedOn w:val="Normalny"/>
    <w:link w:val="pktZnak"/>
    <w:rsid w:val="00F0110F"/>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F0110F"/>
    <w:rPr>
      <w:rFonts w:ascii="Times New Roman" w:eastAsiaTheme="minorEastAsia" w:hAnsi="Times New Roman" w:cs="Times New Roman"/>
      <w:sz w:val="24"/>
      <w:szCs w:val="20"/>
      <w:lang w:eastAsia="pl-PL"/>
    </w:rPr>
  </w:style>
  <w:style w:type="character" w:customStyle="1" w:styleId="FontStyle19">
    <w:name w:val="Font Style19"/>
    <w:uiPriority w:val="99"/>
    <w:rsid w:val="00F0110F"/>
    <w:rPr>
      <w:rFonts w:ascii="Arial" w:hAnsi="Arial" w:cs="Arial"/>
      <w:sz w:val="16"/>
      <w:szCs w:val="16"/>
    </w:rPr>
  </w:style>
  <w:style w:type="numbering" w:customStyle="1" w:styleId="Bezlisty4">
    <w:name w:val="Bez listy4"/>
    <w:next w:val="Bezlisty"/>
    <w:uiPriority w:val="99"/>
    <w:semiHidden/>
    <w:unhideWhenUsed/>
    <w:rsid w:val="00F0110F"/>
  </w:style>
  <w:style w:type="table" w:customStyle="1" w:styleId="Tabela-Siatka7">
    <w:name w:val="Tabela - Siatka7"/>
    <w:basedOn w:val="Standardowy"/>
    <w:next w:val="Tabela-Siatka"/>
    <w:uiPriority w:val="59"/>
    <w:rsid w:val="00F0110F"/>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F01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F01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F0110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F011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F0110F"/>
  </w:style>
  <w:style w:type="table" w:customStyle="1" w:styleId="Siatkatabelijasna42">
    <w:name w:val="Siatka tabeli — jasna42"/>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F0110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F0110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F0110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F0110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F0110F"/>
  </w:style>
  <w:style w:type="table" w:customStyle="1" w:styleId="Tabela-Siatka32">
    <w:name w:val="Tabela - Siatka32"/>
    <w:basedOn w:val="Standardowy"/>
    <w:next w:val="Tabela-Siatka"/>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F0110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F011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F0110F"/>
  </w:style>
  <w:style w:type="table" w:customStyle="1" w:styleId="Tabela-Siatka212">
    <w:name w:val="Tabela - Siatka212"/>
    <w:basedOn w:val="Standardowy"/>
    <w:next w:val="Tabela-Siatka"/>
    <w:rsid w:val="00F011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0110F"/>
  </w:style>
  <w:style w:type="table" w:customStyle="1" w:styleId="Tabela-Siatka51">
    <w:name w:val="Tabela - Siatka51"/>
    <w:basedOn w:val="Standardowy"/>
    <w:next w:val="Tabela-Siatka"/>
    <w:uiPriority w:val="39"/>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F01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F0110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F011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F0110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F011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F0110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F0110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F0110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F0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F0110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F011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F011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F011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F0110F"/>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F01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F0110F"/>
    <w:rPr>
      <w:rFonts w:ascii="Arial" w:hAnsi="Arial" w:cs="Arial"/>
      <w:sz w:val="20"/>
      <w:szCs w:val="20"/>
    </w:rPr>
  </w:style>
  <w:style w:type="table" w:customStyle="1" w:styleId="Tabela-Siatka15">
    <w:name w:val="Tabela - Siatka15"/>
    <w:basedOn w:val="Standardowy"/>
    <w:next w:val="Tabela-Siatka"/>
    <w:uiPriority w:val="59"/>
    <w:rsid w:val="00F01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F0110F"/>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F0110F"/>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F0110F"/>
    <w:rPr>
      <w:rFonts w:ascii="Arial" w:eastAsia="Times New Roman" w:hAnsi="Arial" w:cs="Times New Roman"/>
      <w:sz w:val="20"/>
      <w:szCs w:val="20"/>
      <w:lang w:eastAsia="pl-PL"/>
    </w:rPr>
  </w:style>
  <w:style w:type="paragraph" w:customStyle="1" w:styleId="artykull">
    <w:name w:val="artykull"/>
    <w:basedOn w:val="Normalny"/>
    <w:rsid w:val="00F0110F"/>
    <w:pPr>
      <w:spacing w:line="360" w:lineRule="atLeast"/>
    </w:pPr>
    <w:rPr>
      <w:rFonts w:ascii="Times New Roman" w:hAnsi="Times New Roman"/>
      <w:color w:val="333333"/>
      <w:sz w:val="24"/>
    </w:rPr>
  </w:style>
  <w:style w:type="character" w:customStyle="1" w:styleId="text03">
    <w:name w:val="text_03"/>
    <w:basedOn w:val="Domylnaczcionkaakapitu"/>
    <w:rsid w:val="00F0110F"/>
  </w:style>
  <w:style w:type="paragraph" w:styleId="Lista-kontynuacja3">
    <w:name w:val="List Continue 3"/>
    <w:basedOn w:val="Normalny"/>
    <w:rsid w:val="00F0110F"/>
    <w:pPr>
      <w:widowControl w:val="0"/>
      <w:spacing w:after="120"/>
      <w:ind w:left="849"/>
    </w:pPr>
    <w:rPr>
      <w:rFonts w:ascii="Arial" w:hAnsi="Arial"/>
      <w:b/>
      <w:i/>
      <w:snapToGrid w:val="0"/>
      <w:sz w:val="24"/>
      <w:szCs w:val="20"/>
    </w:rPr>
  </w:style>
  <w:style w:type="paragraph" w:styleId="Lista0">
    <w:name w:val="List"/>
    <w:basedOn w:val="Normalny"/>
    <w:rsid w:val="00F0110F"/>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F0110F"/>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F0110F"/>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F0110F"/>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F0110F"/>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F0110F"/>
    <w:rPr>
      <w:sz w:val="21"/>
      <w:szCs w:val="21"/>
      <w:shd w:val="clear" w:color="auto" w:fill="FFFFFF"/>
    </w:rPr>
  </w:style>
  <w:style w:type="paragraph" w:customStyle="1" w:styleId="Teksttreci20">
    <w:name w:val="Tekst treści (2)"/>
    <w:basedOn w:val="Normalny"/>
    <w:link w:val="Teksttreci2"/>
    <w:rsid w:val="00F0110F"/>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F0110F"/>
    <w:rPr>
      <w:sz w:val="21"/>
      <w:szCs w:val="21"/>
      <w:shd w:val="clear" w:color="auto" w:fill="FFFFFF"/>
    </w:rPr>
  </w:style>
  <w:style w:type="paragraph" w:customStyle="1" w:styleId="Teksttreci0">
    <w:name w:val="Tekst treści"/>
    <w:basedOn w:val="Normalny"/>
    <w:link w:val="Teksttreci"/>
    <w:rsid w:val="00F0110F"/>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F0110F"/>
    <w:rPr>
      <w:sz w:val="19"/>
      <w:szCs w:val="19"/>
      <w:shd w:val="clear" w:color="auto" w:fill="FFFFFF"/>
    </w:rPr>
  </w:style>
  <w:style w:type="paragraph" w:customStyle="1" w:styleId="Teksttreci50">
    <w:name w:val="Tekst treści (5)"/>
    <w:basedOn w:val="Normalny"/>
    <w:link w:val="Teksttreci5"/>
    <w:rsid w:val="00F0110F"/>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F0110F"/>
    <w:rPr>
      <w:sz w:val="14"/>
      <w:szCs w:val="14"/>
      <w:shd w:val="clear" w:color="auto" w:fill="FFFFFF"/>
    </w:rPr>
  </w:style>
  <w:style w:type="paragraph" w:customStyle="1" w:styleId="Teksttreci80">
    <w:name w:val="Tekst treści (8)"/>
    <w:basedOn w:val="Normalny"/>
    <w:link w:val="Teksttreci8"/>
    <w:rsid w:val="00F0110F"/>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F0110F"/>
    <w:rPr>
      <w:sz w:val="21"/>
      <w:szCs w:val="21"/>
      <w:shd w:val="clear" w:color="auto" w:fill="FFFFFF"/>
    </w:rPr>
  </w:style>
  <w:style w:type="character" w:customStyle="1" w:styleId="TeksttreciPogrubienie">
    <w:name w:val="Tekst treści + Pogrubienie"/>
    <w:basedOn w:val="Teksttreci"/>
    <w:rsid w:val="00F0110F"/>
    <w:rPr>
      <w:b/>
      <w:bCs/>
      <w:sz w:val="21"/>
      <w:szCs w:val="21"/>
      <w:shd w:val="clear" w:color="auto" w:fill="FFFFFF"/>
    </w:rPr>
  </w:style>
  <w:style w:type="character" w:customStyle="1" w:styleId="Nagwek30">
    <w:name w:val="Nagłówek #3_"/>
    <w:basedOn w:val="Domylnaczcionkaakapitu"/>
    <w:link w:val="Nagwek31"/>
    <w:rsid w:val="00F0110F"/>
    <w:rPr>
      <w:rFonts w:ascii="Arial" w:eastAsia="Arial" w:hAnsi="Arial" w:cs="Arial"/>
      <w:b/>
      <w:bCs/>
      <w:sz w:val="19"/>
      <w:szCs w:val="19"/>
      <w:shd w:val="clear" w:color="auto" w:fill="FFFFFF"/>
    </w:rPr>
  </w:style>
  <w:style w:type="paragraph" w:customStyle="1" w:styleId="Nagwek31">
    <w:name w:val="Nagłówek #3"/>
    <w:basedOn w:val="Normalny"/>
    <w:link w:val="Nagwek30"/>
    <w:rsid w:val="00F0110F"/>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F0110F"/>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F0110F"/>
    <w:rPr>
      <w:rFonts w:ascii="Arial" w:hAnsi="Arial" w:cs="Arial"/>
      <w:i/>
      <w:iCs/>
      <w:sz w:val="18"/>
      <w:szCs w:val="18"/>
    </w:rPr>
  </w:style>
  <w:style w:type="paragraph" w:customStyle="1" w:styleId="Style50">
    <w:name w:val="Style50"/>
    <w:basedOn w:val="Normalny"/>
    <w:uiPriority w:val="99"/>
    <w:rsid w:val="00F0110F"/>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F0110F"/>
    <w:rPr>
      <w:rFonts w:ascii="Arial" w:hAnsi="Arial" w:cs="Arial"/>
      <w:sz w:val="18"/>
      <w:szCs w:val="18"/>
    </w:rPr>
  </w:style>
  <w:style w:type="character" w:customStyle="1" w:styleId="FontStyle95">
    <w:name w:val="Font Style95"/>
    <w:basedOn w:val="Domylnaczcionkaakapitu"/>
    <w:uiPriority w:val="99"/>
    <w:rsid w:val="00F0110F"/>
    <w:rPr>
      <w:rFonts w:ascii="Arial" w:hAnsi="Arial" w:cs="Arial"/>
      <w:b/>
      <w:bCs/>
      <w:sz w:val="18"/>
      <w:szCs w:val="18"/>
    </w:rPr>
  </w:style>
  <w:style w:type="paragraph" w:customStyle="1" w:styleId="Style51">
    <w:name w:val="Style51"/>
    <w:basedOn w:val="Normalny"/>
    <w:uiPriority w:val="99"/>
    <w:rsid w:val="00F0110F"/>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F0110F"/>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F0110F"/>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F0110F"/>
    <w:rPr>
      <w:rFonts w:ascii="Tahoma" w:hAnsi="Tahoma" w:cs="Tahoma"/>
      <w:sz w:val="18"/>
      <w:szCs w:val="18"/>
    </w:rPr>
  </w:style>
  <w:style w:type="paragraph" w:customStyle="1" w:styleId="Style13">
    <w:name w:val="Style13"/>
    <w:basedOn w:val="Normalny"/>
    <w:uiPriority w:val="99"/>
    <w:rsid w:val="00F0110F"/>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F0110F"/>
    <w:rPr>
      <w:rFonts w:ascii="Arial" w:hAnsi="Arial" w:cs="Arial"/>
      <w:sz w:val="18"/>
      <w:szCs w:val="18"/>
    </w:rPr>
  </w:style>
  <w:style w:type="character" w:customStyle="1" w:styleId="FontStyle92">
    <w:name w:val="Font Style92"/>
    <w:basedOn w:val="Domylnaczcionkaakapitu"/>
    <w:uiPriority w:val="99"/>
    <w:rsid w:val="00F0110F"/>
    <w:rPr>
      <w:rFonts w:ascii="Arial" w:hAnsi="Arial" w:cs="Arial"/>
      <w:b/>
      <w:bCs/>
      <w:sz w:val="18"/>
      <w:szCs w:val="18"/>
    </w:rPr>
  </w:style>
  <w:style w:type="character" w:customStyle="1" w:styleId="FontStyle40">
    <w:name w:val="Font Style40"/>
    <w:basedOn w:val="Domylnaczcionkaakapitu"/>
    <w:uiPriority w:val="99"/>
    <w:rsid w:val="00F0110F"/>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F0110F"/>
    <w:rPr>
      <w:rFonts w:ascii="Calibri" w:hAnsi="Calibri" w:cs="Calibri"/>
      <w:sz w:val="22"/>
      <w:szCs w:val="22"/>
    </w:rPr>
  </w:style>
  <w:style w:type="paragraph" w:customStyle="1" w:styleId="Style20">
    <w:name w:val="Style20"/>
    <w:basedOn w:val="Normalny"/>
    <w:uiPriority w:val="99"/>
    <w:rsid w:val="00F0110F"/>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F0110F"/>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F0110F"/>
    <w:rPr>
      <w:rFonts w:ascii="Calibri" w:hAnsi="Calibri" w:cs="Calibri"/>
      <w:b/>
      <w:bCs/>
      <w:sz w:val="22"/>
      <w:szCs w:val="22"/>
    </w:rPr>
  </w:style>
  <w:style w:type="character" w:customStyle="1" w:styleId="FontStyle44">
    <w:name w:val="Font Style44"/>
    <w:basedOn w:val="Domylnaczcionkaakapitu"/>
    <w:uiPriority w:val="99"/>
    <w:rsid w:val="00F0110F"/>
    <w:rPr>
      <w:rFonts w:ascii="Calibri" w:hAnsi="Calibri" w:cs="Calibri"/>
      <w:b/>
      <w:bCs/>
      <w:i/>
      <w:iCs/>
      <w:spacing w:val="-10"/>
      <w:sz w:val="26"/>
      <w:szCs w:val="26"/>
    </w:rPr>
  </w:style>
  <w:style w:type="character" w:customStyle="1" w:styleId="FontStyle45">
    <w:name w:val="Font Style45"/>
    <w:basedOn w:val="Domylnaczcionkaakapitu"/>
    <w:uiPriority w:val="99"/>
    <w:rsid w:val="00F0110F"/>
    <w:rPr>
      <w:rFonts w:ascii="Franklin Gothic Medium" w:hAnsi="Franklin Gothic Medium" w:cs="Franklin Gothic Medium"/>
      <w:b/>
      <w:bCs/>
      <w:i/>
      <w:iCs/>
      <w:sz w:val="20"/>
      <w:szCs w:val="20"/>
    </w:rPr>
  </w:style>
  <w:style w:type="paragraph" w:customStyle="1" w:styleId="Style34">
    <w:name w:val="Style34"/>
    <w:basedOn w:val="Normalny"/>
    <w:uiPriority w:val="99"/>
    <w:rsid w:val="00F0110F"/>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F0110F"/>
    <w:rPr>
      <w:rFonts w:ascii="Calibri" w:hAnsi="Calibri" w:cs="Calibri"/>
      <w:b/>
      <w:bCs/>
      <w:i/>
      <w:iCs/>
      <w:sz w:val="14"/>
      <w:szCs w:val="14"/>
    </w:rPr>
  </w:style>
  <w:style w:type="paragraph" w:customStyle="1" w:styleId="Style22">
    <w:name w:val="Style22"/>
    <w:basedOn w:val="Normalny"/>
    <w:uiPriority w:val="99"/>
    <w:rsid w:val="00F0110F"/>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F0110F"/>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F0110F"/>
    <w:rPr>
      <w:rFonts w:ascii="Calibri" w:hAnsi="Calibri" w:cs="Calibri"/>
      <w:b/>
      <w:bCs/>
      <w:sz w:val="22"/>
      <w:szCs w:val="22"/>
    </w:rPr>
  </w:style>
  <w:style w:type="character" w:customStyle="1" w:styleId="FontStyle51">
    <w:name w:val="Font Style51"/>
    <w:basedOn w:val="Domylnaczcionkaakapitu"/>
    <w:uiPriority w:val="99"/>
    <w:rsid w:val="00F0110F"/>
    <w:rPr>
      <w:rFonts w:ascii="Calibri" w:hAnsi="Calibri" w:cs="Calibri"/>
      <w:b/>
      <w:bCs/>
      <w:sz w:val="22"/>
      <w:szCs w:val="22"/>
    </w:rPr>
  </w:style>
  <w:style w:type="paragraph" w:customStyle="1" w:styleId="Nag3wek1">
    <w:name w:val="Nag3ówek 1"/>
    <w:basedOn w:val="Default"/>
    <w:next w:val="Default"/>
    <w:rsid w:val="00F0110F"/>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F0110F"/>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F0110F"/>
    <w:rPr>
      <w:rFonts w:ascii="Times New Roman" w:eastAsia="Times New Roman" w:hAnsi="Times New Roman" w:cs="Times New Roman"/>
      <w:sz w:val="24"/>
      <w:szCs w:val="24"/>
      <w:lang w:eastAsia="pl-PL"/>
    </w:rPr>
  </w:style>
  <w:style w:type="character" w:customStyle="1" w:styleId="tw4winMark">
    <w:name w:val="tw4winMark"/>
    <w:rsid w:val="00F0110F"/>
    <w:rPr>
      <w:rFonts w:ascii="Courier New" w:hAnsi="Courier New" w:cs="Courier New"/>
      <w:b/>
      <w:bCs/>
      <w:vanish/>
      <w:color w:val="800080"/>
      <w:sz w:val="22"/>
      <w:szCs w:val="22"/>
      <w:vertAlign w:val="subscript"/>
    </w:rPr>
  </w:style>
  <w:style w:type="paragraph" w:customStyle="1" w:styleId="p12">
    <w:name w:val="p12"/>
    <w:basedOn w:val="Normalny"/>
    <w:rsid w:val="00F0110F"/>
    <w:rPr>
      <w:rFonts w:ascii="Times New Roman" w:hAnsi="Times New Roman"/>
      <w:sz w:val="24"/>
    </w:rPr>
  </w:style>
  <w:style w:type="paragraph" w:customStyle="1" w:styleId="p22">
    <w:name w:val="p22"/>
    <w:basedOn w:val="Normalny"/>
    <w:rsid w:val="00F0110F"/>
    <w:rPr>
      <w:rFonts w:ascii="Times New Roman" w:hAnsi="Times New Roman"/>
      <w:sz w:val="24"/>
    </w:rPr>
  </w:style>
  <w:style w:type="character" w:customStyle="1" w:styleId="t31">
    <w:name w:val="t31"/>
    <w:rsid w:val="00F0110F"/>
    <w:rPr>
      <w:rFonts w:ascii="Courier New" w:hAnsi="Courier New" w:cs="Courier New" w:hint="default"/>
    </w:rPr>
  </w:style>
  <w:style w:type="paragraph" w:customStyle="1" w:styleId="lista">
    <w:name w:val="list a)"/>
    <w:basedOn w:val="Normalny"/>
    <w:rsid w:val="00F0110F"/>
    <w:pPr>
      <w:numPr>
        <w:numId w:val="20"/>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F0110F"/>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F0110F"/>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F0110F"/>
    <w:pPr>
      <w:spacing w:after="12"/>
      <w:ind w:left="12" w:right="12"/>
      <w:jc w:val="both"/>
      <w:textAlignment w:val="top"/>
    </w:pPr>
    <w:rPr>
      <w:rFonts w:ascii="Times New Roman" w:hAnsi="Times New Roman"/>
      <w:sz w:val="24"/>
    </w:rPr>
  </w:style>
  <w:style w:type="character" w:customStyle="1" w:styleId="h11">
    <w:name w:val="h11"/>
    <w:basedOn w:val="Domylnaczcionkaakapitu"/>
    <w:rsid w:val="00F0110F"/>
    <w:rPr>
      <w:rFonts w:ascii="Verdana" w:hAnsi="Verdana" w:hint="default"/>
      <w:b/>
      <w:bCs/>
      <w:i w:val="0"/>
      <w:iCs w:val="0"/>
      <w:sz w:val="19"/>
      <w:szCs w:val="19"/>
    </w:rPr>
  </w:style>
  <w:style w:type="character" w:customStyle="1" w:styleId="niebieski1">
    <w:name w:val="niebieski1"/>
    <w:basedOn w:val="Domylnaczcionkaakapitu"/>
    <w:rsid w:val="00F0110F"/>
    <w:rPr>
      <w:rFonts w:ascii="Verdana" w:hAnsi="Verdana" w:hint="default"/>
      <w:color w:val="033168"/>
      <w:sz w:val="17"/>
      <w:szCs w:val="17"/>
    </w:rPr>
  </w:style>
  <w:style w:type="character" w:customStyle="1" w:styleId="ft">
    <w:name w:val="ft"/>
    <w:basedOn w:val="Domylnaczcionkaakapitu"/>
    <w:rsid w:val="00F0110F"/>
  </w:style>
  <w:style w:type="paragraph" w:customStyle="1" w:styleId="Style130">
    <w:name w:val="Style 13"/>
    <w:basedOn w:val="Normalny"/>
    <w:uiPriority w:val="99"/>
    <w:rsid w:val="00F0110F"/>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F0110F"/>
    <w:rPr>
      <w:rFonts w:ascii="Garamond" w:hAnsi="Garamond"/>
      <w:sz w:val="25"/>
    </w:rPr>
  </w:style>
  <w:style w:type="paragraph" w:customStyle="1" w:styleId="Style100">
    <w:name w:val="Style 10"/>
    <w:basedOn w:val="Normalny"/>
    <w:uiPriority w:val="99"/>
    <w:rsid w:val="00F0110F"/>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F0110F"/>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F0110F"/>
    <w:rPr>
      <w:rFonts w:ascii="Arial" w:hAnsi="Arial" w:cs="Arial"/>
      <w:b/>
      <w:bCs/>
      <w:i/>
      <w:iCs/>
      <w:sz w:val="20"/>
      <w:szCs w:val="20"/>
    </w:rPr>
  </w:style>
  <w:style w:type="character" w:customStyle="1" w:styleId="FontStyle30">
    <w:name w:val="Font Style30"/>
    <w:basedOn w:val="Domylnaczcionkaakapitu"/>
    <w:uiPriority w:val="99"/>
    <w:rsid w:val="00F0110F"/>
    <w:rPr>
      <w:rFonts w:ascii="Arial" w:hAnsi="Arial" w:cs="Arial"/>
      <w:b/>
      <w:bCs/>
      <w:sz w:val="20"/>
      <w:szCs w:val="20"/>
    </w:rPr>
  </w:style>
  <w:style w:type="character" w:customStyle="1" w:styleId="FontStyle38">
    <w:name w:val="Font Style38"/>
    <w:basedOn w:val="Domylnaczcionkaakapitu"/>
    <w:uiPriority w:val="99"/>
    <w:rsid w:val="00F0110F"/>
    <w:rPr>
      <w:rFonts w:ascii="Arial" w:hAnsi="Arial" w:cs="Arial"/>
      <w:b/>
      <w:bCs/>
      <w:sz w:val="18"/>
      <w:szCs w:val="18"/>
    </w:rPr>
  </w:style>
  <w:style w:type="paragraph" w:customStyle="1" w:styleId="Style38">
    <w:name w:val="Style38"/>
    <w:basedOn w:val="Normalny"/>
    <w:uiPriority w:val="99"/>
    <w:rsid w:val="00F0110F"/>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F0110F"/>
    <w:rPr>
      <w:rFonts w:ascii="Times New Roman" w:hAnsi="Times New Roman" w:cs="Times New Roman"/>
      <w:sz w:val="22"/>
      <w:szCs w:val="22"/>
    </w:rPr>
  </w:style>
  <w:style w:type="character" w:customStyle="1" w:styleId="FontStyle63">
    <w:name w:val="Font Style63"/>
    <w:basedOn w:val="Domylnaczcionkaakapitu"/>
    <w:uiPriority w:val="99"/>
    <w:rsid w:val="00F0110F"/>
    <w:rPr>
      <w:rFonts w:ascii="Arial" w:hAnsi="Arial" w:cs="Arial"/>
      <w:b/>
      <w:bCs/>
      <w:sz w:val="18"/>
      <w:szCs w:val="18"/>
    </w:rPr>
  </w:style>
  <w:style w:type="paragraph" w:customStyle="1" w:styleId="Style26">
    <w:name w:val="Style26"/>
    <w:basedOn w:val="Normalny"/>
    <w:uiPriority w:val="99"/>
    <w:rsid w:val="00F0110F"/>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F0110F"/>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F0110F"/>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F0110F"/>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F0110F"/>
    <w:rPr>
      <w:rFonts w:ascii="Arial" w:hAnsi="Arial" w:cs="Arial"/>
      <w:sz w:val="20"/>
      <w:szCs w:val="20"/>
    </w:rPr>
  </w:style>
  <w:style w:type="character" w:customStyle="1" w:styleId="FontStyle58">
    <w:name w:val="Font Style58"/>
    <w:basedOn w:val="Domylnaczcionkaakapitu"/>
    <w:uiPriority w:val="99"/>
    <w:rsid w:val="00F0110F"/>
    <w:rPr>
      <w:rFonts w:ascii="Arial" w:hAnsi="Arial" w:cs="Arial"/>
      <w:sz w:val="18"/>
      <w:szCs w:val="18"/>
    </w:rPr>
  </w:style>
  <w:style w:type="character" w:customStyle="1" w:styleId="FontStyle64">
    <w:name w:val="Font Style64"/>
    <w:basedOn w:val="Domylnaczcionkaakapitu"/>
    <w:uiPriority w:val="99"/>
    <w:rsid w:val="00F0110F"/>
    <w:rPr>
      <w:rFonts w:ascii="Times New Roman" w:hAnsi="Times New Roman" w:cs="Times New Roman"/>
      <w:b/>
      <w:bCs/>
      <w:sz w:val="18"/>
      <w:szCs w:val="18"/>
    </w:rPr>
  </w:style>
  <w:style w:type="character" w:customStyle="1" w:styleId="FontStyle70">
    <w:name w:val="Font Style70"/>
    <w:basedOn w:val="Domylnaczcionkaakapitu"/>
    <w:uiPriority w:val="99"/>
    <w:rsid w:val="00F0110F"/>
    <w:rPr>
      <w:rFonts w:ascii="Arial" w:hAnsi="Arial" w:cs="Arial"/>
      <w:sz w:val="18"/>
      <w:szCs w:val="18"/>
    </w:rPr>
  </w:style>
  <w:style w:type="character" w:customStyle="1" w:styleId="FontStyle67">
    <w:name w:val="Font Style67"/>
    <w:basedOn w:val="Domylnaczcionkaakapitu"/>
    <w:uiPriority w:val="99"/>
    <w:rsid w:val="00F0110F"/>
    <w:rPr>
      <w:rFonts w:ascii="Arial" w:hAnsi="Arial" w:cs="Arial"/>
      <w:b/>
      <w:bCs/>
      <w:sz w:val="24"/>
      <w:szCs w:val="24"/>
    </w:rPr>
  </w:style>
  <w:style w:type="character" w:customStyle="1" w:styleId="FontStyle57">
    <w:name w:val="Font Style57"/>
    <w:basedOn w:val="Domylnaczcionkaakapitu"/>
    <w:uiPriority w:val="99"/>
    <w:rsid w:val="00F0110F"/>
    <w:rPr>
      <w:rFonts w:ascii="Arial" w:hAnsi="Arial" w:cs="Arial"/>
      <w:b/>
      <w:bCs/>
      <w:sz w:val="28"/>
      <w:szCs w:val="28"/>
    </w:rPr>
  </w:style>
  <w:style w:type="table" w:customStyle="1" w:styleId="Tabelasiatki1jasna1">
    <w:name w:val="Tabela siatki 1 — jasna1"/>
    <w:basedOn w:val="Standardowy"/>
    <w:uiPriority w:val="46"/>
    <w:rsid w:val="00F011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F0110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13" Type="http://schemas.openxmlformats.org/officeDocument/2006/relationships/hyperlink" Target="mailto:eep.iod@ene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ea.pl/pl/grupaenea/o-grupie/spolki-grupy-enea/polaniec/zamowienia/dokumenty-dla-wykonawcow-i-dostawcow" TargetMode="External"/><Relationship Id="rId12" Type="http://schemas.openxmlformats.org/officeDocument/2006/relationships/hyperlink" Target="mailto:eep.iod@ene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a.pl/pl/grupaenea/o-grupie/spolki-grupy-enea/polaniec/zamowienia/dokumenty-dla-wykonawcow-i-dostawc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mielewski.ryszard@ene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21</Pages>
  <Words>6840</Words>
  <Characters>41044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5</cp:revision>
  <dcterms:created xsi:type="dcterms:W3CDTF">2022-07-11T09:22:00Z</dcterms:created>
  <dcterms:modified xsi:type="dcterms:W3CDTF">2022-07-13T12:52:00Z</dcterms:modified>
</cp:coreProperties>
</file>